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7934" w14:textId="77777777" w:rsidR="009C7655" w:rsidRPr="00C71F01" w:rsidRDefault="00946AD4" w:rsidP="00320BDB">
      <w:pPr>
        <w:rPr>
          <w:rFonts w:ascii="Arial" w:hAnsi="Arial" w:cs="Arial"/>
          <w:b/>
          <w:bCs/>
          <w:sz w:val="22"/>
          <w:szCs w:val="22"/>
        </w:rPr>
      </w:pPr>
      <w:r>
        <w:rPr>
          <w:rFonts w:ascii="Arial" w:hAnsi="Arial" w:cs="Arial"/>
          <w:b/>
          <w:bCs/>
          <w:sz w:val="22"/>
          <w:szCs w:val="22"/>
          <w:lang w:val="nl"/>
        </w:rPr>
        <w:t xml:space="preserve">Bij Viega, familiebedrijf in de vijfde generatie en wereldwijd marktleider in de installatiesector, is duurzaamheid vast verankerd in de ondernemingsstrategie. Zo houdt het bedrijf zich in essentie bezig met het verder ontwikkelen en verduurzamen van drinkwaterhygiëne, energie-efficiëntie, comfort en veiligheid in gebouwen. </w:t>
      </w:r>
    </w:p>
    <w:p w14:paraId="4F1CC556" w14:textId="77777777" w:rsidR="00320BDB" w:rsidRDefault="00320BDB" w:rsidP="00461D8D">
      <w:pPr>
        <w:rPr>
          <w:rFonts w:ascii="Arial" w:hAnsi="Arial" w:cs="Arial"/>
          <w:sz w:val="22"/>
          <w:szCs w:val="22"/>
        </w:rPr>
      </w:pPr>
    </w:p>
    <w:p w14:paraId="1DCB616A" w14:textId="77777777" w:rsidR="00014104" w:rsidRDefault="002A466B" w:rsidP="007A5D76">
      <w:pPr>
        <w:rPr>
          <w:rFonts w:ascii="Arial" w:hAnsi="Arial" w:cs="Arial"/>
          <w:sz w:val="22"/>
          <w:szCs w:val="22"/>
        </w:rPr>
      </w:pPr>
      <w:r>
        <w:rPr>
          <w:rFonts w:ascii="Arial" w:hAnsi="Arial" w:cs="Arial"/>
          <w:sz w:val="22"/>
          <w:szCs w:val="22"/>
          <w:lang w:val="nl"/>
        </w:rPr>
        <w:t xml:space="preserve">Dat Viega zijn verantwoordelijkheid neemt op het vlak van klimaat en milieu blijkt uit het feit dat het bedrijf een eigen duurzaamheidsagenda uitwerkte op basis van de Sustainable Development Goals (SDG's) van de Verenigde Naties. Zo wil Viega tegen uiterlijk 2035 klimaatneutraal zijn. Naast dat hoofddoel ligt de focus ook op de ontwikkeling van producten en technologieën die zuinig omspringen met grondstoffen en de energiebehoefte van gebouwen aanzienlijk verlagen. </w:t>
      </w:r>
    </w:p>
    <w:p w14:paraId="1E64EBF0" w14:textId="77777777" w:rsidR="008C5F50" w:rsidRDefault="008C5F50" w:rsidP="007A5D76">
      <w:pPr>
        <w:rPr>
          <w:rFonts w:ascii="Arial" w:hAnsi="Arial" w:cs="Arial"/>
          <w:sz w:val="22"/>
          <w:szCs w:val="22"/>
        </w:rPr>
      </w:pPr>
    </w:p>
    <w:p w14:paraId="20BC1428" w14:textId="77777777" w:rsidR="00267D10" w:rsidRPr="00DE2C3B" w:rsidRDefault="00DE2C3B" w:rsidP="007A5D76">
      <w:pPr>
        <w:rPr>
          <w:rFonts w:ascii="Arial" w:hAnsi="Arial" w:cs="Arial"/>
          <w:b/>
          <w:bCs/>
          <w:sz w:val="22"/>
          <w:szCs w:val="22"/>
        </w:rPr>
      </w:pPr>
      <w:r>
        <w:rPr>
          <w:rFonts w:ascii="Arial" w:hAnsi="Arial" w:cs="Arial"/>
          <w:b/>
          <w:bCs/>
          <w:sz w:val="22"/>
          <w:szCs w:val="22"/>
          <w:lang w:val="nl"/>
        </w:rPr>
        <w:t>Klimaatneutraal produceren</w:t>
      </w:r>
    </w:p>
    <w:p w14:paraId="6A5DFE52" w14:textId="77777777" w:rsidR="00641F51" w:rsidRDefault="00641F51" w:rsidP="00641F51">
      <w:pPr>
        <w:rPr>
          <w:rFonts w:ascii="Arial" w:hAnsi="Arial" w:cs="Arial"/>
          <w:sz w:val="22"/>
          <w:szCs w:val="22"/>
        </w:rPr>
      </w:pPr>
      <w:r>
        <w:rPr>
          <w:rFonts w:ascii="Arial" w:hAnsi="Arial" w:cs="Arial"/>
          <w:sz w:val="22"/>
          <w:szCs w:val="22"/>
          <w:lang w:val="nl"/>
        </w:rPr>
        <w:t>Om als bedrijf te kunnen voldoen aan zijn globale verantwoordelijkheid plaatst Viega klimaatneutraliteit voorop. Productie en processen worden verduurzaamd en negatieve invloeden op het klimaat intensief verminderd. Daarbij ligt de focus op de reductie van de uitstoot in plaats van op de compensatie ervan. Om zijn eigen energievraag in te vullen zet Viega in op een grondstofefficiënte productie en ook meer en meer op regeneratieve energie uit windkracht en zonne-energie. Dat maakt het mogelijk om de productieprocessen te elektrificeren en het energieverbruik verder te verlagen. Het engagement van Viega werd al bevestigd door het initiatief '50 Sustainability &amp; Climate Leaders'.</w:t>
      </w:r>
    </w:p>
    <w:p w14:paraId="32F28E0B" w14:textId="77777777" w:rsidR="00A66D3E" w:rsidRPr="00641F51" w:rsidRDefault="00A66D3E" w:rsidP="00641F51">
      <w:pPr>
        <w:rPr>
          <w:rFonts w:ascii="Arial" w:hAnsi="Arial" w:cs="Arial"/>
          <w:sz w:val="22"/>
          <w:szCs w:val="22"/>
        </w:rPr>
      </w:pPr>
    </w:p>
    <w:p w14:paraId="1E40184F" w14:textId="77777777" w:rsidR="002905B5" w:rsidRPr="009238B0" w:rsidRDefault="00831892" w:rsidP="002905B5">
      <w:pPr>
        <w:rPr>
          <w:rFonts w:ascii="Arial" w:hAnsi="Arial" w:cs="Arial"/>
          <w:b/>
          <w:bCs/>
          <w:sz w:val="22"/>
          <w:szCs w:val="22"/>
        </w:rPr>
      </w:pPr>
      <w:r>
        <w:rPr>
          <w:rFonts w:ascii="Arial" w:hAnsi="Arial" w:cs="Arial"/>
          <w:b/>
          <w:bCs/>
          <w:sz w:val="22"/>
          <w:szCs w:val="22"/>
          <w:lang w:val="nl"/>
        </w:rPr>
        <w:t>Duurzame producten en oplossingen</w:t>
      </w:r>
    </w:p>
    <w:p w14:paraId="1BF16026" w14:textId="77777777" w:rsidR="00D91467" w:rsidRDefault="00D91467" w:rsidP="002B76BA">
      <w:pPr>
        <w:rPr>
          <w:rFonts w:ascii="Arial" w:hAnsi="Arial" w:cs="Arial"/>
          <w:sz w:val="22"/>
          <w:szCs w:val="22"/>
        </w:rPr>
      </w:pPr>
      <w:r>
        <w:rPr>
          <w:rFonts w:ascii="Arial" w:hAnsi="Arial" w:cs="Arial"/>
          <w:sz w:val="22"/>
          <w:szCs w:val="22"/>
          <w:lang w:val="nl"/>
        </w:rPr>
        <w:t>Een belangrijke manier om de klimaatverandering tegen te gaan is het verlagen van het globale energieverbruik. De bouw- en gebouwensector zijn samen goed voor 38% van de globale energiegerelateerde CO2-uitstoot. Nochtans hebben gebouwen een bijzonder groot besparingspotentieel dat nog lang niet uitgeput is. Al jarenlang biedt Viega zijn klanten productoplossingen aan die het energie- en grondstoffenverbruik in gebouwen verlagen en op die manier een duurzame gebouwentechniek ondersteunen. Een voorbeeld daarvan zijn systemen voor het drinkwaterbeheer die het waterverbruik verlagen en de energie-efficiëntie verhogen.</w:t>
      </w:r>
    </w:p>
    <w:p w14:paraId="1602564B" w14:textId="77777777" w:rsidR="003351CD" w:rsidRDefault="003351CD" w:rsidP="003351CD">
      <w:pPr>
        <w:rPr>
          <w:rFonts w:ascii="Arial" w:hAnsi="Arial" w:cs="Arial"/>
          <w:sz w:val="22"/>
          <w:szCs w:val="22"/>
        </w:rPr>
      </w:pPr>
    </w:p>
    <w:p w14:paraId="72B52F78" w14:textId="77777777" w:rsidR="002905B5" w:rsidRDefault="002905B5" w:rsidP="00D91467">
      <w:pPr>
        <w:pStyle w:val="Pa3"/>
        <w:rPr>
          <w:rFonts w:ascii="Arial" w:hAnsi="Arial" w:cs="Arial"/>
          <w:sz w:val="22"/>
          <w:szCs w:val="22"/>
        </w:rPr>
      </w:pPr>
      <w:r>
        <w:rPr>
          <w:rFonts w:ascii="Arial" w:hAnsi="Arial" w:cs="Arial"/>
          <w:sz w:val="22"/>
          <w:szCs w:val="22"/>
          <w:lang w:val="nl"/>
        </w:rPr>
        <w:t xml:space="preserve">Als we de klimaatverandering een halt willen toeroepen, moeten onze industriële producten en oplossingen zodanig worden aangepast dat ze ook in hun gebruik duurzaamheid vooropstellen. Een lange levensduur, kwaliteit en recycleerbaarheid staan daarbij centraal. Viega ontwikkelt producten die niet alleen lang meegaan, maar door hun kwaliteitsmaterialen voor een groot deel ook aansluiten bij het Cradle-to-Cradle-proces en bijgevolg duurzamer gerecycleerd en hergebruikt kunnen worden. </w:t>
      </w:r>
    </w:p>
    <w:p w14:paraId="2BEAFF96" w14:textId="77777777" w:rsidR="00B44CEF" w:rsidRPr="00ED4A68" w:rsidRDefault="00B44CEF" w:rsidP="00ED4A68"/>
    <w:p w14:paraId="715BF408" w14:textId="77777777" w:rsidR="00995D5A" w:rsidRDefault="00995D5A" w:rsidP="002C2D46">
      <w:pPr>
        <w:pStyle w:val="Pa3"/>
        <w:rPr>
          <w:rFonts w:ascii="Arial" w:hAnsi="Arial" w:cs="Arial"/>
          <w:sz w:val="22"/>
          <w:szCs w:val="22"/>
        </w:rPr>
      </w:pPr>
    </w:p>
    <w:p w14:paraId="6FADCF3D" w14:textId="77777777" w:rsidR="005132F5" w:rsidRDefault="005132F5" w:rsidP="005132F5">
      <w:pPr>
        <w:rPr>
          <w:rFonts w:ascii="Arial" w:hAnsi="Arial" w:cs="Arial"/>
          <w:b/>
          <w:bCs/>
          <w:sz w:val="22"/>
          <w:szCs w:val="22"/>
        </w:rPr>
      </w:pPr>
      <w:r>
        <w:rPr>
          <w:rFonts w:ascii="Arial" w:hAnsi="Arial" w:cs="Arial"/>
          <w:b/>
          <w:bCs/>
          <w:sz w:val="22"/>
          <w:szCs w:val="22"/>
          <w:lang w:val="nl"/>
        </w:rPr>
        <w:lastRenderedPageBreak/>
        <w:t xml:space="preserve">Digitaal bouwen, efficiënt plannen </w:t>
      </w:r>
    </w:p>
    <w:p w14:paraId="79F44C92" w14:textId="77777777" w:rsidR="00010384" w:rsidRDefault="00D91467" w:rsidP="00CE46DA">
      <w:pPr>
        <w:pStyle w:val="Pa3"/>
        <w:rPr>
          <w:rFonts w:ascii="Arial" w:hAnsi="Arial" w:cs="Arial"/>
          <w:sz w:val="22"/>
          <w:szCs w:val="22"/>
        </w:rPr>
      </w:pPr>
      <w:r>
        <w:rPr>
          <w:rFonts w:ascii="Arial" w:hAnsi="Arial" w:cs="Arial"/>
          <w:sz w:val="22"/>
          <w:szCs w:val="22"/>
          <w:lang w:val="nl"/>
        </w:rPr>
        <w:t xml:space="preserve">Die duurzame processen en productoplossingen vinden we vandaag al terug in projecten zoals Viega World: het nieuwe seminariecentrum bij de hoofdzetel van Viega in het Duitse Attendorn is een van de modernste opleidingscentra in Europa. Hier gaan duurzaamheid en innovatief bouwen hand in hand. Viega World voldoet vandaag al aan de vereisten voor duurzaamheid energie-efficiëntie van morgen en kreeg van de Duitse vereniging voor duurzaam bouwen (DGNB) 'Platinum', de hoogst mogelijke onderscheiding. DGNB is samen met BREEAM en LEED een van de wereldwijd toonaangevende certificeringssystemen voor duurzaam bouwen. </w:t>
      </w:r>
    </w:p>
    <w:p w14:paraId="2C2A6F28" w14:textId="77777777" w:rsidR="00010384" w:rsidRDefault="00010384" w:rsidP="005132F5">
      <w:pPr>
        <w:rPr>
          <w:rFonts w:ascii="Arial" w:hAnsi="Arial" w:cs="Arial"/>
          <w:sz w:val="22"/>
          <w:szCs w:val="22"/>
        </w:rPr>
      </w:pPr>
    </w:p>
    <w:p w14:paraId="72F71D95" w14:textId="77777777" w:rsidR="005132F5" w:rsidRDefault="003B028A" w:rsidP="005132F5">
      <w:pPr>
        <w:rPr>
          <w:rFonts w:ascii="Arial" w:hAnsi="Arial" w:cs="Arial"/>
          <w:sz w:val="22"/>
          <w:szCs w:val="22"/>
        </w:rPr>
      </w:pPr>
      <w:r>
        <w:rPr>
          <w:rFonts w:ascii="Arial" w:hAnsi="Arial" w:cs="Arial"/>
          <w:sz w:val="22"/>
          <w:szCs w:val="22"/>
          <w:lang w:val="nl"/>
        </w:rPr>
        <w:t xml:space="preserve">Het referentieproject Viega World toont aan dat duurzaam bouwen geen toekomstmuziek meer is. Om te besparen op energie en natuurlijke grondstoffen zette Viega bij de planning en bouw consequent in op digitale en innovatieve technologieën zoals Building Information Modeling (BIM). Dat is een werkmethode waarbij alle plannings- en uitvoeringsstappen in een digitaal model plaatsvinden. Op die manier kunnen fouten worden voorkomen, kosten uitgespaard en grondstoffen efficiënt gebruikt. </w:t>
      </w:r>
    </w:p>
    <w:p w14:paraId="0D36C4FC" w14:textId="77777777" w:rsidR="0004575E" w:rsidRDefault="0004575E" w:rsidP="0004575E">
      <w:pPr>
        <w:pStyle w:val="Pa3"/>
        <w:rPr>
          <w:rFonts w:ascii="Arial" w:hAnsi="Arial" w:cs="Arial"/>
          <w:sz w:val="22"/>
          <w:szCs w:val="22"/>
        </w:rPr>
      </w:pPr>
    </w:p>
    <w:p w14:paraId="092FA1BC" w14:textId="77777777" w:rsidR="0004575E" w:rsidRPr="0004575E" w:rsidRDefault="008E2512" w:rsidP="0004575E">
      <w:pPr>
        <w:pStyle w:val="Pa3"/>
        <w:rPr>
          <w:rFonts w:ascii="Arial" w:hAnsi="Arial" w:cs="Arial"/>
          <w:b/>
          <w:bCs/>
          <w:sz w:val="22"/>
          <w:szCs w:val="22"/>
        </w:rPr>
      </w:pPr>
      <w:r>
        <w:rPr>
          <w:rFonts w:ascii="Arial" w:hAnsi="Arial" w:cs="Arial"/>
          <w:b/>
          <w:bCs/>
          <w:sz w:val="22"/>
          <w:szCs w:val="22"/>
          <w:lang w:val="nl"/>
        </w:rPr>
        <w:t>Duurzaamheid is een zaak van het hele bedrijf</w:t>
      </w:r>
    </w:p>
    <w:p w14:paraId="035C66E4" w14:textId="77777777" w:rsidR="00F70AD6" w:rsidRPr="00232F68" w:rsidRDefault="00DC571A" w:rsidP="0004575E">
      <w:pPr>
        <w:rPr>
          <w:rFonts w:ascii="Arial" w:hAnsi="Arial" w:cs="Arial"/>
          <w:sz w:val="22"/>
          <w:szCs w:val="22"/>
        </w:rPr>
      </w:pPr>
      <w:r>
        <w:rPr>
          <w:rFonts w:ascii="Arial" w:hAnsi="Arial" w:cs="Arial"/>
          <w:sz w:val="22"/>
          <w:szCs w:val="22"/>
          <w:lang w:val="nl"/>
        </w:rPr>
        <w:t>Duurzaam handelen is een langetermijnproject dat betrekking heeft op de hele leveringsketen. Alle medewerkers moeten actief deelnemen aan de duurzaamheidsstrategie van het bedrijf en hun stempel op de bedrijfscultuur drukken. Daarom biedt Viega zijn medewerkers opleidingen aan over duurzaamheid en decarbonisatie. Bovendien staat actieve dialoog in het bedrijf centraal en krijgen alle leidinggevenden duurzaamheidsdoelstellingen opgelegd.</w:t>
      </w:r>
    </w:p>
    <w:p w14:paraId="0AE3F825" w14:textId="77777777" w:rsidR="00A11084" w:rsidRDefault="00A11084" w:rsidP="0004575E">
      <w:pPr>
        <w:rPr>
          <w:rFonts w:ascii="Arial" w:hAnsi="Arial" w:cs="Arial"/>
          <w:sz w:val="22"/>
          <w:szCs w:val="22"/>
        </w:rPr>
      </w:pPr>
    </w:p>
    <w:p w14:paraId="66B36992" w14:textId="77777777" w:rsidR="00D829A9" w:rsidRDefault="00DA70F6" w:rsidP="004765A6">
      <w:pPr>
        <w:rPr>
          <w:rFonts w:ascii="Arial" w:hAnsi="Arial" w:cs="Arial"/>
          <w:sz w:val="22"/>
          <w:szCs w:val="22"/>
        </w:rPr>
      </w:pPr>
      <w:r>
        <w:rPr>
          <w:rFonts w:ascii="Arial" w:hAnsi="Arial" w:cs="Arial"/>
          <w:sz w:val="22"/>
          <w:szCs w:val="22"/>
          <w:lang w:val="nl"/>
        </w:rPr>
        <w:t>Engagement en transparantie zijn de sleutel tot een duurzaam economisch systeem. Via Environmental Product Declarations (EPD's) wordt de duurzaamheid van alle Viega-producten gecertificeerd en de ecologische balans over de hele levenscyclus van het product beoordeeld.</w:t>
      </w:r>
    </w:p>
    <w:p w14:paraId="0BE606D8" w14:textId="77777777" w:rsidR="00014104" w:rsidRDefault="00014104" w:rsidP="004765A6">
      <w:pPr>
        <w:rPr>
          <w:rFonts w:ascii="Arial" w:hAnsi="Arial" w:cs="Arial"/>
          <w:sz w:val="22"/>
          <w:szCs w:val="22"/>
        </w:rPr>
      </w:pPr>
    </w:p>
    <w:p w14:paraId="12A1492A" w14:textId="77777777" w:rsidR="004617E0" w:rsidRPr="004617E0" w:rsidRDefault="004617E0" w:rsidP="004617E0">
      <w:pPr>
        <w:pStyle w:val="viegainfo"/>
        <w:spacing w:before="100" w:beforeAutospacing="1" w:after="100" w:afterAutospacing="1" w:line="276" w:lineRule="auto"/>
        <w:contextualSpacing/>
        <w:rPr>
          <w:szCs w:val="22"/>
          <w:u w:val="single"/>
        </w:rPr>
      </w:pPr>
      <w:r w:rsidRPr="004617E0">
        <w:rPr>
          <w:szCs w:val="22"/>
          <w:u w:val="single"/>
        </w:rPr>
        <w:t>Meer informatie</w:t>
      </w:r>
    </w:p>
    <w:p w14:paraId="508088AE" w14:textId="77777777" w:rsidR="004617E0" w:rsidRPr="004617E0" w:rsidRDefault="004617E0" w:rsidP="004617E0">
      <w:pPr>
        <w:pStyle w:val="viegainfo"/>
        <w:spacing w:before="100" w:beforeAutospacing="1" w:after="100" w:afterAutospacing="1" w:line="276" w:lineRule="auto"/>
        <w:contextualSpacing/>
        <w:rPr>
          <w:szCs w:val="22"/>
        </w:rPr>
      </w:pPr>
      <w:r w:rsidRPr="004617E0">
        <w:rPr>
          <w:szCs w:val="22"/>
        </w:rPr>
        <w:t>Jo Devos I Marketingmanager Viega België I jo.devos@viega.be I 0495 47 31 99</w:t>
      </w:r>
    </w:p>
    <w:p w14:paraId="6E084C6E" w14:textId="77777777" w:rsidR="004617E0" w:rsidRPr="004617E0" w:rsidRDefault="004617E0" w:rsidP="004617E0">
      <w:pPr>
        <w:pStyle w:val="viegainfo"/>
        <w:spacing w:before="100" w:beforeAutospacing="1" w:after="100" w:afterAutospacing="1" w:line="276" w:lineRule="auto"/>
        <w:contextualSpacing/>
        <w:rPr>
          <w:szCs w:val="22"/>
        </w:rPr>
      </w:pPr>
      <w:r w:rsidRPr="004617E0">
        <w:rPr>
          <w:szCs w:val="22"/>
        </w:rPr>
        <w:t xml:space="preserve">Kirsten Van de Werf I RCA I </w:t>
      </w:r>
      <w:hyperlink r:id="rId11" w:history="1">
        <w:r w:rsidRPr="004617E0">
          <w:rPr>
            <w:rStyle w:val="Hyperlink"/>
            <w:rFonts w:cs="Arial"/>
            <w:szCs w:val="22"/>
          </w:rPr>
          <w:t>kirsten@rca.be</w:t>
        </w:r>
      </w:hyperlink>
      <w:r w:rsidRPr="004617E0">
        <w:rPr>
          <w:szCs w:val="22"/>
        </w:rPr>
        <w:t xml:space="preserve"> 0492 12 77 54</w:t>
      </w:r>
    </w:p>
    <w:p w14:paraId="4F691444" w14:textId="77777777" w:rsidR="00014104" w:rsidRDefault="00014104" w:rsidP="004765A6">
      <w:pPr>
        <w:rPr>
          <w:rFonts w:ascii="Arial" w:hAnsi="Arial" w:cs="Arial"/>
          <w:sz w:val="22"/>
          <w:szCs w:val="22"/>
        </w:rPr>
      </w:pPr>
    </w:p>
    <w:sectPr w:rsidR="00014104" w:rsidSect="00B3568C">
      <w:headerReference w:type="default" r:id="rId12"/>
      <w:footerReference w:type="default" r:id="rId13"/>
      <w:headerReference w:type="first" r:id="rId14"/>
      <w:footerReference w:type="first" r:id="rId15"/>
      <w:pgSz w:w="11906" w:h="16838" w:code="9"/>
      <w:pgMar w:top="902" w:right="3119" w:bottom="1304" w:left="1134" w:header="53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7D30F" w14:textId="77777777" w:rsidR="007525A9" w:rsidRDefault="007525A9">
      <w:r>
        <w:separator/>
      </w:r>
    </w:p>
  </w:endnote>
  <w:endnote w:type="continuationSeparator" w:id="0">
    <w:p w14:paraId="172172D5" w14:textId="77777777" w:rsidR="007525A9" w:rsidRDefault="007525A9">
      <w:r>
        <w:continuationSeparator/>
      </w:r>
    </w:p>
  </w:endnote>
  <w:endnote w:type="continuationNotice" w:id="1">
    <w:p w14:paraId="050C6B29" w14:textId="77777777" w:rsidR="007525A9" w:rsidRDefault="00752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Segoe UI"/>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 Ying Hei PRC for Viega W4">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02A0" w14:textId="77777777" w:rsidR="00B3568C" w:rsidRPr="00B67B8B" w:rsidRDefault="007525A9" w:rsidP="00B3568C">
    <w:pPr>
      <w:rPr>
        <w:rFonts w:ascii="Arial" w:hAnsi="Arial"/>
        <w:sz w:val="16"/>
      </w:rPr>
    </w:pPr>
    <w:r>
      <w:rPr>
        <w:noProof/>
      </w:rPr>
      <w:pict w14:anchorId="4895B661">
        <v:rect id="Rechthoek 3" o:spid="_x0000_s1027" alt="" style="position:absolute;margin-left:7in;margin-top:-5.65pt;width:14.15pt;height:14.15pt;z-index:251658243;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yellow" stroked="f"/>
      </w:pict>
    </w:r>
    <w:r w:rsidR="00D369F0">
      <w:rPr>
        <w:rFonts w:ascii="Arial" w:hAnsi="Arial"/>
        <w:sz w:val="16"/>
        <w:lang w:val="nl"/>
      </w:rPr>
      <w:t xml:space="preserve">Pagina </w:t>
    </w:r>
    <w:r w:rsidR="00D369F0">
      <w:rPr>
        <w:rFonts w:ascii="Arial" w:hAnsi="Arial"/>
        <w:sz w:val="16"/>
        <w:lang w:val="nl"/>
      </w:rPr>
      <w:fldChar w:fldCharType="begin"/>
    </w:r>
    <w:r w:rsidR="00D369F0">
      <w:rPr>
        <w:rFonts w:ascii="Arial" w:hAnsi="Arial"/>
        <w:sz w:val="16"/>
        <w:lang w:val="nl"/>
      </w:rPr>
      <w:instrText xml:space="preserve"> PAGE </w:instrText>
    </w:r>
    <w:r w:rsidR="00D369F0">
      <w:rPr>
        <w:rFonts w:ascii="Arial" w:hAnsi="Arial"/>
        <w:sz w:val="16"/>
        <w:lang w:val="nl"/>
      </w:rPr>
      <w:fldChar w:fldCharType="separate"/>
    </w:r>
    <w:r w:rsidR="00D369F0">
      <w:rPr>
        <w:rFonts w:ascii="Arial" w:hAnsi="Arial"/>
        <w:noProof/>
        <w:sz w:val="16"/>
        <w:lang w:val="nl"/>
      </w:rPr>
      <w:t>3</w:t>
    </w:r>
    <w:r w:rsidR="00D369F0">
      <w:rPr>
        <w:rFonts w:ascii="Arial" w:hAnsi="Arial"/>
        <w:sz w:val="16"/>
        <w:lang w:val="nl"/>
      </w:rPr>
      <w:fldChar w:fldCharType="end"/>
    </w:r>
    <w:r w:rsidR="00D369F0">
      <w:rPr>
        <w:rFonts w:ascii="Arial" w:hAnsi="Arial"/>
        <w:sz w:val="16"/>
        <w:lang w:val="nl"/>
      </w:rPr>
      <w:t xml:space="preserve"> / </w:t>
    </w:r>
    <w:r w:rsidR="00D369F0">
      <w:rPr>
        <w:rFonts w:ascii="Arial" w:hAnsi="Arial"/>
        <w:sz w:val="16"/>
        <w:lang w:val="nl"/>
      </w:rPr>
      <w:fldChar w:fldCharType="begin"/>
    </w:r>
    <w:r w:rsidR="00D369F0">
      <w:rPr>
        <w:rFonts w:ascii="Arial" w:hAnsi="Arial"/>
        <w:sz w:val="16"/>
        <w:lang w:val="nl"/>
      </w:rPr>
      <w:instrText xml:space="preserve"> NUMPAGES </w:instrText>
    </w:r>
    <w:r w:rsidR="00D369F0">
      <w:rPr>
        <w:rFonts w:ascii="Arial" w:hAnsi="Arial"/>
        <w:sz w:val="16"/>
        <w:lang w:val="nl"/>
      </w:rPr>
      <w:fldChar w:fldCharType="separate"/>
    </w:r>
    <w:r w:rsidR="00D369F0">
      <w:rPr>
        <w:rFonts w:ascii="Arial" w:hAnsi="Arial"/>
        <w:noProof/>
        <w:sz w:val="16"/>
        <w:lang w:val="nl"/>
      </w:rPr>
      <w:t>4</w:t>
    </w:r>
    <w:r w:rsidR="00D369F0">
      <w:rPr>
        <w:rFonts w:ascii="Arial" w:hAnsi="Arial"/>
        <w:sz w:val="16"/>
        <w:lang w:val="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08A0" w14:textId="77777777" w:rsidR="00B3568C" w:rsidRPr="00DB67FE" w:rsidRDefault="007525A9" w:rsidP="00B3568C">
    <w:pPr>
      <w:jc w:val="right"/>
      <w:rPr>
        <w:rFonts w:ascii="Arial" w:hAnsi="Arial"/>
        <w:sz w:val="20"/>
      </w:rPr>
    </w:pPr>
    <w:r>
      <w:rPr>
        <w:noProof/>
      </w:rPr>
      <w:pict w14:anchorId="07733C54">
        <v:rect id="Rectangle 1" o:spid="_x0000_s1025" style="position:absolute;left:0;text-align:left;margin-left:490.45pt;margin-top:802.35pt;width:14.15pt;height:14.1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" fillcolor="yellow" stroked="f">
          <w10:wrap anchory="page"/>
        </v:rect>
      </w:pict>
    </w:r>
    <w:r w:rsidR="00D369F0">
      <w:rPr>
        <w:rFonts w:ascii="Arial" w:hAnsi="Arial"/>
        <w:sz w:val="20"/>
        <w:lang w:val="nl"/>
      </w:rPr>
      <w:tab/>
    </w:r>
    <w:r w:rsidR="00D369F0">
      <w:rPr>
        <w:rFonts w:ascii="Arial" w:hAnsi="Arial"/>
        <w:sz w:val="20"/>
        <w:lang w:val="nl"/>
      </w:rPr>
      <w:t xml:space="preserve">- </w:t>
    </w:r>
    <w:r w:rsidR="00D369F0">
      <w:rPr>
        <w:rFonts w:ascii="Arial" w:hAnsi="Arial"/>
        <w:sz w:val="20"/>
        <w:lang w:val="nl"/>
      </w:rPr>
      <w:fldChar w:fldCharType="begin"/>
    </w:r>
    <w:r w:rsidR="00D369F0">
      <w:rPr>
        <w:rFonts w:ascii="Arial" w:hAnsi="Arial"/>
        <w:sz w:val="20"/>
        <w:lang w:val="nl"/>
      </w:rPr>
      <w:instrText xml:space="preserve"> PAGE </w:instrText>
    </w:r>
    <w:r w:rsidR="00D369F0">
      <w:rPr>
        <w:rFonts w:ascii="Arial" w:hAnsi="Arial"/>
        <w:sz w:val="20"/>
        <w:lang w:val="nl"/>
      </w:rPr>
      <w:fldChar w:fldCharType="separate"/>
    </w:r>
    <w:r w:rsidR="00D369F0">
      <w:rPr>
        <w:rFonts w:ascii="Arial" w:hAnsi="Arial"/>
        <w:noProof/>
        <w:sz w:val="20"/>
        <w:lang w:val="nl"/>
      </w:rPr>
      <w:t>1</w:t>
    </w:r>
    <w:r w:rsidR="00D369F0">
      <w:rPr>
        <w:rFonts w:ascii="Arial" w:hAnsi="Arial"/>
        <w:sz w:val="20"/>
        <w:lang w:val="nl"/>
      </w:rPr>
      <w:fldChar w:fldCharType="end"/>
    </w:r>
    <w:r w:rsidR="00D369F0">
      <w:rPr>
        <w:rFonts w:ascii="Arial" w:hAnsi="Arial"/>
        <w:sz w:val="20"/>
        <w:lang w:va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33E6" w14:textId="77777777" w:rsidR="007525A9" w:rsidRDefault="007525A9">
      <w:r>
        <w:separator/>
      </w:r>
    </w:p>
  </w:footnote>
  <w:footnote w:type="continuationSeparator" w:id="0">
    <w:p w14:paraId="2479B82D" w14:textId="77777777" w:rsidR="007525A9" w:rsidRDefault="007525A9">
      <w:r>
        <w:continuationSeparator/>
      </w:r>
    </w:p>
  </w:footnote>
  <w:footnote w:type="continuationNotice" w:id="1">
    <w:p w14:paraId="1D3AEC04" w14:textId="77777777" w:rsidR="007525A9" w:rsidRDefault="007525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2063" w14:textId="77777777" w:rsidR="005B7AE0" w:rsidRPr="00294019" w:rsidRDefault="00E00669" w:rsidP="005B7AE0">
    <w:pPr>
      <w:pStyle w:val="Heading1"/>
      <w:spacing w:line="300" w:lineRule="auto"/>
      <w:rPr>
        <w:rFonts w:cs="Arial"/>
        <w:sz w:val="28"/>
        <w:szCs w:val="28"/>
      </w:rPr>
    </w:pPr>
    <w:r>
      <w:rPr>
        <w:bCs/>
        <w:sz w:val="28"/>
        <w:szCs w:val="28"/>
        <w:lang w:val="nl"/>
      </w:rPr>
      <w:t xml:space="preserve"> </w:t>
    </w:r>
    <w:r>
      <w:rPr>
        <w:bCs/>
        <w:noProof/>
        <w:lang w:val="nl"/>
      </w:rPr>
      <w:drawing>
        <wp:anchor distT="0" distB="0" distL="114300" distR="114300" simplePos="0" relativeHeight="251658245" behindDoc="0" locked="1" layoutInCell="0" allowOverlap="1" wp14:anchorId="4E53F4C5" wp14:editId="05E1F58C">
          <wp:simplePos x="0" y="0"/>
          <wp:positionH relativeFrom="margin">
            <wp:posOffset>5040630</wp:posOffset>
          </wp:positionH>
          <wp:positionV relativeFrom="margin">
            <wp:posOffset>-1620520</wp:posOffset>
          </wp:positionV>
          <wp:extent cx="1177200" cy="1004400"/>
          <wp:effectExtent l="0" t="0" r="4445" b="5715"/>
          <wp:wrapNone/>
          <wp:docPr id="9" name="Grafik 9" descr="Vieg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ga_Logo_4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00" cy="1004400"/>
                  </a:xfrm>
                  <a:prstGeom prst="rect">
                    <a:avLst/>
                  </a:prstGeom>
                  <a:noFill/>
                  <a:ln>
                    <a:noFill/>
                  </a:ln>
                </pic:spPr>
              </pic:pic>
            </a:graphicData>
          </a:graphic>
        </wp:anchor>
      </w:drawing>
    </w:r>
  </w:p>
  <w:p w14:paraId="48235161" w14:textId="77777777" w:rsidR="003C109D" w:rsidRPr="00E35F32" w:rsidRDefault="003C109D" w:rsidP="005B7AE0">
    <w:pPr>
      <w:pStyle w:val="Heading1"/>
      <w:spacing w:line="300" w:lineRule="auto"/>
      <w:rPr>
        <w:rFonts w:cs="Arial"/>
        <w:sz w:val="24"/>
        <w:szCs w:val="24"/>
      </w:rPr>
    </w:pPr>
  </w:p>
  <w:p w14:paraId="0DF5C0CC" w14:textId="77777777" w:rsidR="005B7AE0" w:rsidRPr="001E5AE7" w:rsidRDefault="00EB6B02" w:rsidP="005B7AE0">
    <w:pPr>
      <w:pStyle w:val="Heading1"/>
      <w:spacing w:line="300" w:lineRule="auto"/>
      <w:rPr>
        <w:rFonts w:cs="Arial"/>
        <w:sz w:val="40"/>
        <w:szCs w:val="40"/>
        <w:u w:val="single"/>
      </w:rPr>
    </w:pPr>
    <w:r>
      <w:rPr>
        <w:rFonts w:cs="Arial"/>
        <w:bCs/>
        <w:noProof/>
        <w:szCs w:val="36"/>
        <w:lang w:val="nl"/>
      </w:rPr>
      <w:t>DUURZAAMHEID BIJ VIEGA</w:t>
    </w:r>
    <w:r>
      <w:rPr>
        <w:rFonts w:cs="Arial"/>
        <w:b w:val="0"/>
        <w:noProof/>
        <w:sz w:val="28"/>
        <w:szCs w:val="28"/>
        <w:lang w:val="nl"/>
      </w:rPr>
      <w:t xml:space="preserve"> </w:t>
    </w:r>
    <w:r>
      <w:rPr>
        <w:rFonts w:cs="Arial"/>
        <w:b w:val="0"/>
        <w:noProof/>
        <w:sz w:val="28"/>
        <w:szCs w:val="28"/>
        <w:lang w:val="nl"/>
      </w:rPr>
      <w:br/>
      <w:t>VERANTWOORDELIJKHEID VOOR KLIMAAT, MENS EN MILIEU</w:t>
    </w:r>
  </w:p>
  <w:p w14:paraId="27F1FB52" w14:textId="77777777" w:rsidR="00B3568C" w:rsidRPr="001E5AE7" w:rsidRDefault="00B3568C">
    <w:pPr>
      <w:rPr>
        <w:rFonts w:ascii="Arial" w:hAnsi="Arial" w:cs="Arial"/>
        <w:sz w:val="40"/>
        <w:szCs w:val="40"/>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F6AF" w14:textId="77777777" w:rsidR="00B3568C" w:rsidRDefault="007525A9" w:rsidP="00B3568C">
    <w:pPr>
      <w:ind w:left="-1134"/>
    </w:pPr>
    <w:r>
      <w:rPr>
        <w:noProof/>
      </w:rPr>
      <w:pict w14:anchorId="33019467">
        <v:shapetype id="_x0000_t202" coordsize="21600,21600" o:spt="202" path="m,l,21600r21600,l21600,xe">
          <v:stroke joinstyle="miter"/>
          <v:path gradientshapeok="t" o:connecttype="rect"/>
        </v:shapetype>
        <v:shape id="Text Box 2" o:spid="_x0000_s1026" type="#_x0000_t202" style="position:absolute;left:0;text-align:left;margin-left:411.1pt;margin-top:105.55pt;width:99pt;height:1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" filled="f" stroked="f">
          <v:textbox inset="0,0,0,0">
            <w:txbxContent>
              <w:p w14:paraId="346D4AB6" w14:textId="77777777" w:rsidR="00B3568C" w:rsidRDefault="00B3568C" w:rsidP="00B3568C">
                <w:pPr>
                  <w:rPr>
                    <w:rFonts w:ascii="Arial" w:hAnsi="Arial"/>
                    <w:sz w:val="16"/>
                  </w:rPr>
                </w:pPr>
                <w:r>
                  <w:rPr>
                    <w:rFonts w:ascii="Arial" w:hAnsi="Arial"/>
                    <w:sz w:val="16"/>
                    <w:lang w:val="nl"/>
                  </w:rPr>
                  <w:t>Viega GmbH &amp; Co. KG</w:t>
                </w:r>
              </w:p>
              <w:p w14:paraId="5FD7EDE0" w14:textId="77777777" w:rsidR="00B3568C" w:rsidRPr="00DB67FE" w:rsidRDefault="00B3568C" w:rsidP="00B3568C">
                <w:pPr>
                  <w:rPr>
                    <w:rFonts w:ascii="Arial" w:hAnsi="Arial"/>
                    <w:sz w:val="16"/>
                  </w:rPr>
                </w:pPr>
                <w:r>
                  <w:rPr>
                    <w:rFonts w:ascii="Arial" w:hAnsi="Arial"/>
                    <w:sz w:val="16"/>
                    <w:lang w:val="nl"/>
                  </w:rPr>
                  <w:t>Sanitair- en verwarmingssystemen</w:t>
                </w:r>
              </w:p>
              <w:p w14:paraId="79CD8855" w14:textId="77777777" w:rsidR="00B3568C" w:rsidRPr="00DB67FE" w:rsidRDefault="00B3568C" w:rsidP="00B3568C">
                <w:pPr>
                  <w:rPr>
                    <w:rFonts w:ascii="Arial" w:hAnsi="Arial"/>
                    <w:sz w:val="16"/>
                  </w:rPr>
                </w:pPr>
                <w:r>
                  <w:rPr>
                    <w:rFonts w:ascii="Arial" w:hAnsi="Arial"/>
                    <w:sz w:val="16"/>
                    <w:lang w:val="nl"/>
                  </w:rPr>
                  <w:t>Postfach 430/440</w:t>
                </w:r>
              </w:p>
              <w:p w14:paraId="5CF41C8A" w14:textId="77777777" w:rsidR="00B3568C" w:rsidRPr="00DB67FE" w:rsidRDefault="00B3568C" w:rsidP="00B3568C">
                <w:pPr>
                  <w:rPr>
                    <w:rFonts w:ascii="Arial" w:hAnsi="Arial"/>
                    <w:sz w:val="16"/>
                  </w:rPr>
                </w:pPr>
                <w:r>
                  <w:rPr>
                    <w:rFonts w:ascii="Arial" w:hAnsi="Arial"/>
                    <w:sz w:val="16"/>
                    <w:lang w:val="nl"/>
                  </w:rPr>
                  <w:t>57428 Attendorn</w:t>
                </w:r>
              </w:p>
              <w:p w14:paraId="1BF7B71F" w14:textId="77777777" w:rsidR="00B3568C" w:rsidRPr="00DB67FE" w:rsidRDefault="00B3568C" w:rsidP="00B3568C">
                <w:pPr>
                  <w:rPr>
                    <w:rFonts w:ascii="Arial" w:hAnsi="Arial"/>
                    <w:sz w:val="16"/>
                  </w:rPr>
                </w:pPr>
                <w:r>
                  <w:rPr>
                    <w:rFonts w:ascii="Arial" w:hAnsi="Arial"/>
                    <w:sz w:val="16"/>
                    <w:lang w:val="nl"/>
                  </w:rPr>
                  <w:t>Contactgegevens: Katharina Schulte</w:t>
                </w:r>
              </w:p>
              <w:p w14:paraId="0938E3B3" w14:textId="77777777" w:rsidR="00B3568C" w:rsidRPr="0038048F" w:rsidRDefault="00B3568C" w:rsidP="00B3568C">
                <w:pPr>
                  <w:rPr>
                    <w:rFonts w:ascii="Arial" w:hAnsi="Arial"/>
                    <w:sz w:val="16"/>
                  </w:rPr>
                </w:pPr>
                <w:r>
                  <w:rPr>
                    <w:rFonts w:ascii="Arial" w:hAnsi="Arial"/>
                    <w:sz w:val="16"/>
                    <w:lang w:val="nl"/>
                  </w:rPr>
                  <w:t>Public Relations</w:t>
                </w:r>
              </w:p>
              <w:p w14:paraId="66840FC9" w14:textId="77777777" w:rsidR="00B3568C" w:rsidRPr="000E662D" w:rsidRDefault="00B3568C" w:rsidP="00B3568C">
                <w:pPr>
                  <w:rPr>
                    <w:rFonts w:ascii="Arial" w:hAnsi="Arial"/>
                    <w:sz w:val="16"/>
                  </w:rPr>
                </w:pPr>
                <w:r>
                  <w:rPr>
                    <w:rFonts w:ascii="Arial" w:hAnsi="Arial"/>
                    <w:sz w:val="16"/>
                    <w:lang w:val="nl"/>
                  </w:rPr>
                  <w:t>Tel.: +49(0) 2722 61-1545</w:t>
                </w:r>
              </w:p>
              <w:p w14:paraId="735E6FFA" w14:textId="77777777" w:rsidR="00B3568C" w:rsidRPr="000E662D" w:rsidRDefault="00B3568C" w:rsidP="00B3568C">
                <w:pPr>
                  <w:rPr>
                    <w:rFonts w:ascii="Arial" w:hAnsi="Arial"/>
                    <w:sz w:val="16"/>
                  </w:rPr>
                </w:pPr>
                <w:r>
                  <w:rPr>
                    <w:rFonts w:ascii="Arial" w:hAnsi="Arial"/>
                    <w:sz w:val="16"/>
                    <w:lang w:val="nl"/>
                  </w:rPr>
                  <w:t>Fax +46(0)2722 61-1381</w:t>
                </w:r>
              </w:p>
              <w:p w14:paraId="08FAC17C" w14:textId="77777777" w:rsidR="00B3568C" w:rsidRPr="000E662D" w:rsidRDefault="00B3568C" w:rsidP="00B3568C">
                <w:pPr>
                  <w:rPr>
                    <w:rFonts w:ascii="Arial" w:hAnsi="Arial"/>
                    <w:sz w:val="16"/>
                  </w:rPr>
                </w:pPr>
                <w:r>
                  <w:rPr>
                    <w:rFonts w:ascii="Arial" w:hAnsi="Arial"/>
                    <w:sz w:val="16"/>
                    <w:lang w:val="nl"/>
                  </w:rPr>
                  <w:t>kschulte@viega.de</w:t>
                </w:r>
              </w:p>
              <w:p w14:paraId="16DD68AC" w14:textId="77777777" w:rsidR="00B3568C" w:rsidRPr="000E662D" w:rsidRDefault="00B3568C" w:rsidP="00B3568C">
                <w:pPr>
                  <w:rPr>
                    <w:rFonts w:ascii="Arial" w:hAnsi="Arial"/>
                    <w:sz w:val="16"/>
                  </w:rPr>
                </w:pPr>
                <w:r>
                  <w:rPr>
                    <w:rFonts w:ascii="Arial" w:hAnsi="Arial"/>
                    <w:sz w:val="16"/>
                    <w:lang w:val="nl"/>
                  </w:rPr>
                  <w:t>www.viega.de</w:t>
                </w:r>
              </w:p>
            </w:txbxContent>
          </v:textbox>
        </v:shape>
      </w:pict>
    </w:r>
    <w:r w:rsidR="00D369F0">
      <w:rPr>
        <w:noProof/>
        <w:lang w:val="nl"/>
      </w:rPr>
      <w:drawing>
        <wp:anchor distT="0" distB="0" distL="114300" distR="114300" simplePos="0" relativeHeight="251658240" behindDoc="1" locked="0" layoutInCell="1" allowOverlap="1" wp14:anchorId="30E32298" wp14:editId="14B300E8">
          <wp:simplePos x="0" y="0"/>
          <wp:positionH relativeFrom="column">
            <wp:posOffset>5220335</wp:posOffset>
          </wp:positionH>
          <wp:positionV relativeFrom="page">
            <wp:posOffset>467995</wp:posOffset>
          </wp:positionV>
          <wp:extent cx="1198880" cy="1005840"/>
          <wp:effectExtent l="0" t="0" r="1270" b="3810"/>
          <wp:wrapNone/>
          <wp:docPr id="14" name="Grafik 14" descr="grafik0015_09_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fik0015_09_2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10058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AA6"/>
    <w:multiLevelType w:val="hybridMultilevel"/>
    <w:tmpl w:val="6EDC8756"/>
    <w:lvl w:ilvl="0" w:tplc="759C5F4A">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0369F3"/>
    <w:multiLevelType w:val="hybridMultilevel"/>
    <w:tmpl w:val="8ECEFC1C"/>
    <w:lvl w:ilvl="0" w:tplc="4E68676C">
      <w:start w:val="1"/>
      <w:numFmt w:val="decimal"/>
      <w:lvlText w:val="%1)"/>
      <w:lvlJc w:val="left"/>
      <w:pPr>
        <w:ind w:left="720" w:hanging="360"/>
      </w:pPr>
      <w:rPr>
        <w:rFonts w:hint="default"/>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99480E"/>
    <w:multiLevelType w:val="hybridMultilevel"/>
    <w:tmpl w:val="C9BCB680"/>
    <w:lvl w:ilvl="0" w:tplc="AA5645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873B73"/>
    <w:multiLevelType w:val="hybridMultilevel"/>
    <w:tmpl w:val="3A0A02F6"/>
    <w:lvl w:ilvl="0" w:tplc="0407000B">
      <w:start w:val="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6B64D9"/>
    <w:multiLevelType w:val="hybridMultilevel"/>
    <w:tmpl w:val="CB6EE7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50836054">
    <w:abstractNumId w:val="3"/>
  </w:num>
  <w:num w:numId="2" w16cid:durableId="2071223756">
    <w:abstractNumId w:val="1"/>
  </w:num>
  <w:num w:numId="3" w16cid:durableId="744762519">
    <w:abstractNumId w:val="4"/>
  </w:num>
  <w:num w:numId="4" w16cid:durableId="1606838060">
    <w:abstractNumId w:val="0"/>
  </w:num>
  <w:num w:numId="5" w16cid:durableId="1298608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F5"/>
    <w:rsid w:val="00000E9A"/>
    <w:rsid w:val="00001004"/>
    <w:rsid w:val="000019E0"/>
    <w:rsid w:val="00005724"/>
    <w:rsid w:val="00006074"/>
    <w:rsid w:val="00006A74"/>
    <w:rsid w:val="00006CC3"/>
    <w:rsid w:val="00010384"/>
    <w:rsid w:val="00010B0B"/>
    <w:rsid w:val="00014104"/>
    <w:rsid w:val="000144DF"/>
    <w:rsid w:val="00022377"/>
    <w:rsid w:val="00022726"/>
    <w:rsid w:val="000372AE"/>
    <w:rsid w:val="0003789C"/>
    <w:rsid w:val="0004453B"/>
    <w:rsid w:val="000451D4"/>
    <w:rsid w:val="0004575E"/>
    <w:rsid w:val="0004609B"/>
    <w:rsid w:val="00047BFC"/>
    <w:rsid w:val="00047EDF"/>
    <w:rsid w:val="0005288E"/>
    <w:rsid w:val="00052BA0"/>
    <w:rsid w:val="00053D35"/>
    <w:rsid w:val="00056A42"/>
    <w:rsid w:val="00056C5F"/>
    <w:rsid w:val="00060107"/>
    <w:rsid w:val="00060ABA"/>
    <w:rsid w:val="00061D97"/>
    <w:rsid w:val="0006425B"/>
    <w:rsid w:val="00064BB7"/>
    <w:rsid w:val="00065258"/>
    <w:rsid w:val="00065F62"/>
    <w:rsid w:val="00067411"/>
    <w:rsid w:val="00067F75"/>
    <w:rsid w:val="0007146E"/>
    <w:rsid w:val="000740D4"/>
    <w:rsid w:val="000742CF"/>
    <w:rsid w:val="00075390"/>
    <w:rsid w:val="00076A94"/>
    <w:rsid w:val="00077341"/>
    <w:rsid w:val="00080412"/>
    <w:rsid w:val="00080F07"/>
    <w:rsid w:val="00082834"/>
    <w:rsid w:val="000910BB"/>
    <w:rsid w:val="0009135F"/>
    <w:rsid w:val="00092E82"/>
    <w:rsid w:val="00095DCE"/>
    <w:rsid w:val="00096909"/>
    <w:rsid w:val="00097042"/>
    <w:rsid w:val="000A2028"/>
    <w:rsid w:val="000A2F7E"/>
    <w:rsid w:val="000A44E7"/>
    <w:rsid w:val="000A4F2F"/>
    <w:rsid w:val="000A57FD"/>
    <w:rsid w:val="000A5F59"/>
    <w:rsid w:val="000B09D7"/>
    <w:rsid w:val="000B1E47"/>
    <w:rsid w:val="000B2E2B"/>
    <w:rsid w:val="000B31D6"/>
    <w:rsid w:val="000C12B7"/>
    <w:rsid w:val="000C1B93"/>
    <w:rsid w:val="000C2256"/>
    <w:rsid w:val="000C29FA"/>
    <w:rsid w:val="000C3C50"/>
    <w:rsid w:val="000C4132"/>
    <w:rsid w:val="000D2338"/>
    <w:rsid w:val="000D2656"/>
    <w:rsid w:val="000D409D"/>
    <w:rsid w:val="000D6C1A"/>
    <w:rsid w:val="000E061D"/>
    <w:rsid w:val="000E3B5C"/>
    <w:rsid w:val="000E5C57"/>
    <w:rsid w:val="000E6541"/>
    <w:rsid w:val="000E662D"/>
    <w:rsid w:val="000E66D8"/>
    <w:rsid w:val="000E6C4D"/>
    <w:rsid w:val="000F4C6F"/>
    <w:rsid w:val="000F6729"/>
    <w:rsid w:val="00101A4B"/>
    <w:rsid w:val="001036E1"/>
    <w:rsid w:val="00111934"/>
    <w:rsid w:val="0011448D"/>
    <w:rsid w:val="00115F07"/>
    <w:rsid w:val="001240AF"/>
    <w:rsid w:val="00130592"/>
    <w:rsid w:val="00130CA5"/>
    <w:rsid w:val="001311C0"/>
    <w:rsid w:val="0013218F"/>
    <w:rsid w:val="00132516"/>
    <w:rsid w:val="00134A45"/>
    <w:rsid w:val="001369B5"/>
    <w:rsid w:val="00141F66"/>
    <w:rsid w:val="0014200C"/>
    <w:rsid w:val="00142520"/>
    <w:rsid w:val="001457C2"/>
    <w:rsid w:val="0014689F"/>
    <w:rsid w:val="00147B7B"/>
    <w:rsid w:val="0015251E"/>
    <w:rsid w:val="001534F2"/>
    <w:rsid w:val="00155A7B"/>
    <w:rsid w:val="00156A00"/>
    <w:rsid w:val="001659A5"/>
    <w:rsid w:val="001674DD"/>
    <w:rsid w:val="0016783E"/>
    <w:rsid w:val="001702B1"/>
    <w:rsid w:val="00170429"/>
    <w:rsid w:val="001735A9"/>
    <w:rsid w:val="00173AB7"/>
    <w:rsid w:val="001745A6"/>
    <w:rsid w:val="001752E1"/>
    <w:rsid w:val="001863EF"/>
    <w:rsid w:val="00191339"/>
    <w:rsid w:val="0019571F"/>
    <w:rsid w:val="0019708B"/>
    <w:rsid w:val="00197785"/>
    <w:rsid w:val="001A2B69"/>
    <w:rsid w:val="001A4DB5"/>
    <w:rsid w:val="001B14E2"/>
    <w:rsid w:val="001B2052"/>
    <w:rsid w:val="001B2DD1"/>
    <w:rsid w:val="001B4256"/>
    <w:rsid w:val="001B43D5"/>
    <w:rsid w:val="001B44B1"/>
    <w:rsid w:val="001B5A2C"/>
    <w:rsid w:val="001B5C12"/>
    <w:rsid w:val="001B5EFA"/>
    <w:rsid w:val="001B6167"/>
    <w:rsid w:val="001C03A4"/>
    <w:rsid w:val="001C1EED"/>
    <w:rsid w:val="001C3DFB"/>
    <w:rsid w:val="001C4132"/>
    <w:rsid w:val="001C4690"/>
    <w:rsid w:val="001C52E4"/>
    <w:rsid w:val="001C57A4"/>
    <w:rsid w:val="001C6BF5"/>
    <w:rsid w:val="001C76CB"/>
    <w:rsid w:val="001C7F68"/>
    <w:rsid w:val="001D06BF"/>
    <w:rsid w:val="001D2A45"/>
    <w:rsid w:val="001D3CE2"/>
    <w:rsid w:val="001D7A2B"/>
    <w:rsid w:val="001D7E07"/>
    <w:rsid w:val="001E10A9"/>
    <w:rsid w:val="001E13F7"/>
    <w:rsid w:val="001E2EED"/>
    <w:rsid w:val="001E5AE7"/>
    <w:rsid w:val="001E5CE1"/>
    <w:rsid w:val="001F059B"/>
    <w:rsid w:val="001F2FB3"/>
    <w:rsid w:val="001F6B2B"/>
    <w:rsid w:val="001F715B"/>
    <w:rsid w:val="001F74B6"/>
    <w:rsid w:val="00200238"/>
    <w:rsid w:val="00203A6D"/>
    <w:rsid w:val="00204F88"/>
    <w:rsid w:val="00206DAF"/>
    <w:rsid w:val="00207555"/>
    <w:rsid w:val="0020782C"/>
    <w:rsid w:val="00211049"/>
    <w:rsid w:val="00212757"/>
    <w:rsid w:val="00213E37"/>
    <w:rsid w:val="00215046"/>
    <w:rsid w:val="0021589B"/>
    <w:rsid w:val="002163EF"/>
    <w:rsid w:val="00216C77"/>
    <w:rsid w:val="00216CC7"/>
    <w:rsid w:val="00217CB0"/>
    <w:rsid w:val="00217F16"/>
    <w:rsid w:val="00221022"/>
    <w:rsid w:val="0022226D"/>
    <w:rsid w:val="00224812"/>
    <w:rsid w:val="00232955"/>
    <w:rsid w:val="00232F68"/>
    <w:rsid w:val="00234393"/>
    <w:rsid w:val="002368F3"/>
    <w:rsid w:val="00237D5D"/>
    <w:rsid w:val="002404EF"/>
    <w:rsid w:val="00241479"/>
    <w:rsid w:val="00246202"/>
    <w:rsid w:val="00246886"/>
    <w:rsid w:val="00253FFA"/>
    <w:rsid w:val="002540A2"/>
    <w:rsid w:val="00256B65"/>
    <w:rsid w:val="00256C49"/>
    <w:rsid w:val="00260D8E"/>
    <w:rsid w:val="0026461F"/>
    <w:rsid w:val="0026494F"/>
    <w:rsid w:val="00267529"/>
    <w:rsid w:val="00267D10"/>
    <w:rsid w:val="00267E04"/>
    <w:rsid w:val="002719E1"/>
    <w:rsid w:val="00272B24"/>
    <w:rsid w:val="00273E2F"/>
    <w:rsid w:val="00274F8F"/>
    <w:rsid w:val="002755D9"/>
    <w:rsid w:val="002774FE"/>
    <w:rsid w:val="00286414"/>
    <w:rsid w:val="00286668"/>
    <w:rsid w:val="002905B5"/>
    <w:rsid w:val="00294019"/>
    <w:rsid w:val="00296326"/>
    <w:rsid w:val="00297ED4"/>
    <w:rsid w:val="002A466B"/>
    <w:rsid w:val="002A7CBA"/>
    <w:rsid w:val="002A7DDB"/>
    <w:rsid w:val="002B12B3"/>
    <w:rsid w:val="002B5F69"/>
    <w:rsid w:val="002B76BA"/>
    <w:rsid w:val="002C26A1"/>
    <w:rsid w:val="002C2D46"/>
    <w:rsid w:val="002C32EA"/>
    <w:rsid w:val="002C4264"/>
    <w:rsid w:val="002C510E"/>
    <w:rsid w:val="002C5A3F"/>
    <w:rsid w:val="002C6A9A"/>
    <w:rsid w:val="002C75CA"/>
    <w:rsid w:val="002D49C1"/>
    <w:rsid w:val="002D5077"/>
    <w:rsid w:val="002D779E"/>
    <w:rsid w:val="002D79A6"/>
    <w:rsid w:val="002E346B"/>
    <w:rsid w:val="002E3ECE"/>
    <w:rsid w:val="002E52BD"/>
    <w:rsid w:val="002E54D5"/>
    <w:rsid w:val="002E796E"/>
    <w:rsid w:val="002F10A5"/>
    <w:rsid w:val="002F4B89"/>
    <w:rsid w:val="002F58A6"/>
    <w:rsid w:val="002F72EF"/>
    <w:rsid w:val="002F7F09"/>
    <w:rsid w:val="00300536"/>
    <w:rsid w:val="003020E5"/>
    <w:rsid w:val="00302D1C"/>
    <w:rsid w:val="00303093"/>
    <w:rsid w:val="0030378F"/>
    <w:rsid w:val="00306258"/>
    <w:rsid w:val="003062D8"/>
    <w:rsid w:val="00306EF6"/>
    <w:rsid w:val="00312D7D"/>
    <w:rsid w:val="00317D19"/>
    <w:rsid w:val="00320BDB"/>
    <w:rsid w:val="003253A6"/>
    <w:rsid w:val="00326B67"/>
    <w:rsid w:val="00327701"/>
    <w:rsid w:val="00330DCB"/>
    <w:rsid w:val="003323AA"/>
    <w:rsid w:val="00333662"/>
    <w:rsid w:val="00334744"/>
    <w:rsid w:val="003351CD"/>
    <w:rsid w:val="00336F9B"/>
    <w:rsid w:val="003417ED"/>
    <w:rsid w:val="00343504"/>
    <w:rsid w:val="003456A0"/>
    <w:rsid w:val="00345F2B"/>
    <w:rsid w:val="003463AB"/>
    <w:rsid w:val="003479EC"/>
    <w:rsid w:val="003519B3"/>
    <w:rsid w:val="003519D6"/>
    <w:rsid w:val="00351B6B"/>
    <w:rsid w:val="00351D74"/>
    <w:rsid w:val="0035252D"/>
    <w:rsid w:val="0035308F"/>
    <w:rsid w:val="0035439A"/>
    <w:rsid w:val="00354650"/>
    <w:rsid w:val="003553E4"/>
    <w:rsid w:val="00361A24"/>
    <w:rsid w:val="00364000"/>
    <w:rsid w:val="0036725F"/>
    <w:rsid w:val="00374A44"/>
    <w:rsid w:val="003752DC"/>
    <w:rsid w:val="00375A76"/>
    <w:rsid w:val="00376B38"/>
    <w:rsid w:val="0038048F"/>
    <w:rsid w:val="00380DFA"/>
    <w:rsid w:val="00386ACC"/>
    <w:rsid w:val="003910AA"/>
    <w:rsid w:val="00391605"/>
    <w:rsid w:val="00393F59"/>
    <w:rsid w:val="00395F36"/>
    <w:rsid w:val="003A2E85"/>
    <w:rsid w:val="003A692C"/>
    <w:rsid w:val="003A7B68"/>
    <w:rsid w:val="003B028A"/>
    <w:rsid w:val="003B2F25"/>
    <w:rsid w:val="003B52D5"/>
    <w:rsid w:val="003B6C78"/>
    <w:rsid w:val="003B738F"/>
    <w:rsid w:val="003B7C57"/>
    <w:rsid w:val="003C109D"/>
    <w:rsid w:val="003C12B7"/>
    <w:rsid w:val="003C14AE"/>
    <w:rsid w:val="003C5C03"/>
    <w:rsid w:val="003C7537"/>
    <w:rsid w:val="003D257C"/>
    <w:rsid w:val="003D2794"/>
    <w:rsid w:val="003E0300"/>
    <w:rsid w:val="003E061D"/>
    <w:rsid w:val="003E2183"/>
    <w:rsid w:val="003E29E5"/>
    <w:rsid w:val="003E4BAF"/>
    <w:rsid w:val="003E7042"/>
    <w:rsid w:val="003E7336"/>
    <w:rsid w:val="003F056E"/>
    <w:rsid w:val="003F296B"/>
    <w:rsid w:val="00400208"/>
    <w:rsid w:val="00400466"/>
    <w:rsid w:val="00400C65"/>
    <w:rsid w:val="004011CD"/>
    <w:rsid w:val="00403AEC"/>
    <w:rsid w:val="00403EE2"/>
    <w:rsid w:val="00410EE1"/>
    <w:rsid w:val="00411164"/>
    <w:rsid w:val="00411D72"/>
    <w:rsid w:val="004133CC"/>
    <w:rsid w:val="00415F43"/>
    <w:rsid w:val="00416D57"/>
    <w:rsid w:val="004174C9"/>
    <w:rsid w:val="0042063E"/>
    <w:rsid w:val="004211FA"/>
    <w:rsid w:val="00423107"/>
    <w:rsid w:val="004243C1"/>
    <w:rsid w:val="00426248"/>
    <w:rsid w:val="00430C35"/>
    <w:rsid w:val="00433AFF"/>
    <w:rsid w:val="00436E04"/>
    <w:rsid w:val="0043758A"/>
    <w:rsid w:val="0044210D"/>
    <w:rsid w:val="00442706"/>
    <w:rsid w:val="0044275E"/>
    <w:rsid w:val="0044352C"/>
    <w:rsid w:val="00444DE7"/>
    <w:rsid w:val="0044555F"/>
    <w:rsid w:val="0044656F"/>
    <w:rsid w:val="00451502"/>
    <w:rsid w:val="00451600"/>
    <w:rsid w:val="00452DC9"/>
    <w:rsid w:val="004557E5"/>
    <w:rsid w:val="00461568"/>
    <w:rsid w:val="004617E0"/>
    <w:rsid w:val="00461A76"/>
    <w:rsid w:val="00461D8D"/>
    <w:rsid w:val="0046593D"/>
    <w:rsid w:val="004670F8"/>
    <w:rsid w:val="00471C06"/>
    <w:rsid w:val="004729E6"/>
    <w:rsid w:val="00473756"/>
    <w:rsid w:val="00474645"/>
    <w:rsid w:val="00475163"/>
    <w:rsid w:val="00475420"/>
    <w:rsid w:val="004765A6"/>
    <w:rsid w:val="004811BE"/>
    <w:rsid w:val="0048226A"/>
    <w:rsid w:val="0048649C"/>
    <w:rsid w:val="0048655C"/>
    <w:rsid w:val="0049060F"/>
    <w:rsid w:val="004945D9"/>
    <w:rsid w:val="004961EA"/>
    <w:rsid w:val="0049648F"/>
    <w:rsid w:val="004A13FE"/>
    <w:rsid w:val="004A43C0"/>
    <w:rsid w:val="004A470A"/>
    <w:rsid w:val="004A55E4"/>
    <w:rsid w:val="004A68F5"/>
    <w:rsid w:val="004A77B7"/>
    <w:rsid w:val="004B10E3"/>
    <w:rsid w:val="004B3ED5"/>
    <w:rsid w:val="004B5B8D"/>
    <w:rsid w:val="004B6F42"/>
    <w:rsid w:val="004B76E4"/>
    <w:rsid w:val="004C0801"/>
    <w:rsid w:val="004C1936"/>
    <w:rsid w:val="004C1BA1"/>
    <w:rsid w:val="004C331E"/>
    <w:rsid w:val="004C4176"/>
    <w:rsid w:val="004D50E7"/>
    <w:rsid w:val="004D5D30"/>
    <w:rsid w:val="004E094A"/>
    <w:rsid w:val="004E2428"/>
    <w:rsid w:val="004E3AFC"/>
    <w:rsid w:val="004E460F"/>
    <w:rsid w:val="004E572E"/>
    <w:rsid w:val="004E6715"/>
    <w:rsid w:val="004E7CE1"/>
    <w:rsid w:val="004E7CEC"/>
    <w:rsid w:val="004E7D47"/>
    <w:rsid w:val="004F0B7A"/>
    <w:rsid w:val="004F3566"/>
    <w:rsid w:val="004F3A7A"/>
    <w:rsid w:val="004F796E"/>
    <w:rsid w:val="00501BE3"/>
    <w:rsid w:val="005024A1"/>
    <w:rsid w:val="0050289A"/>
    <w:rsid w:val="005034E9"/>
    <w:rsid w:val="00503F41"/>
    <w:rsid w:val="005043BB"/>
    <w:rsid w:val="005074C6"/>
    <w:rsid w:val="005132F5"/>
    <w:rsid w:val="00513961"/>
    <w:rsid w:val="00516A49"/>
    <w:rsid w:val="00521556"/>
    <w:rsid w:val="0052230D"/>
    <w:rsid w:val="005244EC"/>
    <w:rsid w:val="00524692"/>
    <w:rsid w:val="00527BC2"/>
    <w:rsid w:val="00527CA1"/>
    <w:rsid w:val="00532822"/>
    <w:rsid w:val="005355FF"/>
    <w:rsid w:val="00535E2D"/>
    <w:rsid w:val="00536EA6"/>
    <w:rsid w:val="00537223"/>
    <w:rsid w:val="00540BED"/>
    <w:rsid w:val="00541182"/>
    <w:rsid w:val="00541592"/>
    <w:rsid w:val="005421CB"/>
    <w:rsid w:val="0054481E"/>
    <w:rsid w:val="005473A9"/>
    <w:rsid w:val="00547A8F"/>
    <w:rsid w:val="0055073F"/>
    <w:rsid w:val="00551FE0"/>
    <w:rsid w:val="00553692"/>
    <w:rsid w:val="005550B0"/>
    <w:rsid w:val="0055543F"/>
    <w:rsid w:val="00562285"/>
    <w:rsid w:val="00563D36"/>
    <w:rsid w:val="00564D40"/>
    <w:rsid w:val="005658B1"/>
    <w:rsid w:val="0056653C"/>
    <w:rsid w:val="00571102"/>
    <w:rsid w:val="00573003"/>
    <w:rsid w:val="00573609"/>
    <w:rsid w:val="00574044"/>
    <w:rsid w:val="00574B35"/>
    <w:rsid w:val="00576C60"/>
    <w:rsid w:val="00576D02"/>
    <w:rsid w:val="005779CA"/>
    <w:rsid w:val="00582BE7"/>
    <w:rsid w:val="005850AE"/>
    <w:rsid w:val="00593781"/>
    <w:rsid w:val="00596ADD"/>
    <w:rsid w:val="005A0B0A"/>
    <w:rsid w:val="005A1607"/>
    <w:rsid w:val="005B0869"/>
    <w:rsid w:val="005B1C39"/>
    <w:rsid w:val="005B2F33"/>
    <w:rsid w:val="005B5713"/>
    <w:rsid w:val="005B732B"/>
    <w:rsid w:val="005B7AE0"/>
    <w:rsid w:val="005C2626"/>
    <w:rsid w:val="005C2BFE"/>
    <w:rsid w:val="005C544B"/>
    <w:rsid w:val="005C5D54"/>
    <w:rsid w:val="005C5EA3"/>
    <w:rsid w:val="005C6048"/>
    <w:rsid w:val="005D02F3"/>
    <w:rsid w:val="005D0AB7"/>
    <w:rsid w:val="005D0E5D"/>
    <w:rsid w:val="005D35F4"/>
    <w:rsid w:val="005D49E3"/>
    <w:rsid w:val="005D71A6"/>
    <w:rsid w:val="005D79D8"/>
    <w:rsid w:val="005E55D9"/>
    <w:rsid w:val="005F5D9C"/>
    <w:rsid w:val="005F5F3A"/>
    <w:rsid w:val="00600E40"/>
    <w:rsid w:val="00602230"/>
    <w:rsid w:val="0061091C"/>
    <w:rsid w:val="006134A1"/>
    <w:rsid w:val="00620500"/>
    <w:rsid w:val="006208FD"/>
    <w:rsid w:val="006211DB"/>
    <w:rsid w:val="0062166F"/>
    <w:rsid w:val="00621812"/>
    <w:rsid w:val="00624AF6"/>
    <w:rsid w:val="006260FF"/>
    <w:rsid w:val="006272C6"/>
    <w:rsid w:val="006279DC"/>
    <w:rsid w:val="00630996"/>
    <w:rsid w:val="00634DAD"/>
    <w:rsid w:val="006357E7"/>
    <w:rsid w:val="00636ABC"/>
    <w:rsid w:val="006408C6"/>
    <w:rsid w:val="00641C39"/>
    <w:rsid w:val="00641F51"/>
    <w:rsid w:val="006430A6"/>
    <w:rsid w:val="00646438"/>
    <w:rsid w:val="006523BB"/>
    <w:rsid w:val="00652C0D"/>
    <w:rsid w:val="006535E6"/>
    <w:rsid w:val="0065413B"/>
    <w:rsid w:val="00656A80"/>
    <w:rsid w:val="0065763E"/>
    <w:rsid w:val="00657D88"/>
    <w:rsid w:val="00661F55"/>
    <w:rsid w:val="006625F6"/>
    <w:rsid w:val="0066404C"/>
    <w:rsid w:val="006640BE"/>
    <w:rsid w:val="00664EB2"/>
    <w:rsid w:val="00666AEC"/>
    <w:rsid w:val="006721CC"/>
    <w:rsid w:val="0067225B"/>
    <w:rsid w:val="00672DFC"/>
    <w:rsid w:val="00676B0E"/>
    <w:rsid w:val="00677739"/>
    <w:rsid w:val="00677830"/>
    <w:rsid w:val="00677BBD"/>
    <w:rsid w:val="00677D30"/>
    <w:rsid w:val="00681D58"/>
    <w:rsid w:val="00684A10"/>
    <w:rsid w:val="00684FD4"/>
    <w:rsid w:val="006875D3"/>
    <w:rsid w:val="006942BF"/>
    <w:rsid w:val="006971B0"/>
    <w:rsid w:val="006A00B5"/>
    <w:rsid w:val="006A1756"/>
    <w:rsid w:val="006A5364"/>
    <w:rsid w:val="006A617B"/>
    <w:rsid w:val="006B0B9A"/>
    <w:rsid w:val="006B1787"/>
    <w:rsid w:val="006B4D3A"/>
    <w:rsid w:val="006B4D88"/>
    <w:rsid w:val="006B75A1"/>
    <w:rsid w:val="006B77E4"/>
    <w:rsid w:val="006C0762"/>
    <w:rsid w:val="006C1241"/>
    <w:rsid w:val="006C576B"/>
    <w:rsid w:val="006C6F6F"/>
    <w:rsid w:val="006E131A"/>
    <w:rsid w:val="006E2BC0"/>
    <w:rsid w:val="006E376C"/>
    <w:rsid w:val="006E50AC"/>
    <w:rsid w:val="006E5457"/>
    <w:rsid w:val="006F12CF"/>
    <w:rsid w:val="006F1D76"/>
    <w:rsid w:val="006F2A72"/>
    <w:rsid w:val="006F740F"/>
    <w:rsid w:val="00703CAB"/>
    <w:rsid w:val="00704631"/>
    <w:rsid w:val="007049F7"/>
    <w:rsid w:val="00706AC4"/>
    <w:rsid w:val="007143C7"/>
    <w:rsid w:val="00715CD5"/>
    <w:rsid w:val="00715DF5"/>
    <w:rsid w:val="00717573"/>
    <w:rsid w:val="00720297"/>
    <w:rsid w:val="0072349D"/>
    <w:rsid w:val="007234EB"/>
    <w:rsid w:val="0072564D"/>
    <w:rsid w:val="0073233C"/>
    <w:rsid w:val="007328B3"/>
    <w:rsid w:val="00733DCA"/>
    <w:rsid w:val="00733DDF"/>
    <w:rsid w:val="0073673E"/>
    <w:rsid w:val="00740D13"/>
    <w:rsid w:val="0074228C"/>
    <w:rsid w:val="007428FE"/>
    <w:rsid w:val="00750CDF"/>
    <w:rsid w:val="007525A9"/>
    <w:rsid w:val="007578FB"/>
    <w:rsid w:val="007606F2"/>
    <w:rsid w:val="00761858"/>
    <w:rsid w:val="00762624"/>
    <w:rsid w:val="007642FA"/>
    <w:rsid w:val="0077470F"/>
    <w:rsid w:val="007752AA"/>
    <w:rsid w:val="00775828"/>
    <w:rsid w:val="007771A6"/>
    <w:rsid w:val="00777754"/>
    <w:rsid w:val="00780A7F"/>
    <w:rsid w:val="00781C57"/>
    <w:rsid w:val="007826ED"/>
    <w:rsid w:val="00791412"/>
    <w:rsid w:val="0079282F"/>
    <w:rsid w:val="00793130"/>
    <w:rsid w:val="00793D22"/>
    <w:rsid w:val="0079713E"/>
    <w:rsid w:val="007A07C6"/>
    <w:rsid w:val="007A0802"/>
    <w:rsid w:val="007A0D6D"/>
    <w:rsid w:val="007A1F06"/>
    <w:rsid w:val="007A2920"/>
    <w:rsid w:val="007A3216"/>
    <w:rsid w:val="007A3354"/>
    <w:rsid w:val="007A5D76"/>
    <w:rsid w:val="007A5F50"/>
    <w:rsid w:val="007A740D"/>
    <w:rsid w:val="007A77AB"/>
    <w:rsid w:val="007A7C66"/>
    <w:rsid w:val="007B165B"/>
    <w:rsid w:val="007B2E5C"/>
    <w:rsid w:val="007B5D8E"/>
    <w:rsid w:val="007B6620"/>
    <w:rsid w:val="007C14A5"/>
    <w:rsid w:val="007C439C"/>
    <w:rsid w:val="007C49AF"/>
    <w:rsid w:val="007D05C4"/>
    <w:rsid w:val="007D11F3"/>
    <w:rsid w:val="007D2F92"/>
    <w:rsid w:val="007D4B86"/>
    <w:rsid w:val="007D7401"/>
    <w:rsid w:val="007E3551"/>
    <w:rsid w:val="007E437E"/>
    <w:rsid w:val="007F2AAD"/>
    <w:rsid w:val="007F2C90"/>
    <w:rsid w:val="007F3CE6"/>
    <w:rsid w:val="007F4025"/>
    <w:rsid w:val="007F442A"/>
    <w:rsid w:val="007F4A8C"/>
    <w:rsid w:val="007F578E"/>
    <w:rsid w:val="008001B8"/>
    <w:rsid w:val="00803432"/>
    <w:rsid w:val="00817B23"/>
    <w:rsid w:val="00817D61"/>
    <w:rsid w:val="00820165"/>
    <w:rsid w:val="008201EF"/>
    <w:rsid w:val="00822B75"/>
    <w:rsid w:val="00822E3A"/>
    <w:rsid w:val="008307DD"/>
    <w:rsid w:val="00831102"/>
    <w:rsid w:val="00831892"/>
    <w:rsid w:val="008320ED"/>
    <w:rsid w:val="00835796"/>
    <w:rsid w:val="00837BAB"/>
    <w:rsid w:val="0084616F"/>
    <w:rsid w:val="00846D47"/>
    <w:rsid w:val="00847929"/>
    <w:rsid w:val="00850975"/>
    <w:rsid w:val="0085106B"/>
    <w:rsid w:val="00851F70"/>
    <w:rsid w:val="008520BD"/>
    <w:rsid w:val="00852454"/>
    <w:rsid w:val="008532CF"/>
    <w:rsid w:val="00853406"/>
    <w:rsid w:val="00853D3F"/>
    <w:rsid w:val="00853FCE"/>
    <w:rsid w:val="00854574"/>
    <w:rsid w:val="0085480D"/>
    <w:rsid w:val="00854A40"/>
    <w:rsid w:val="00856751"/>
    <w:rsid w:val="00862515"/>
    <w:rsid w:val="00862636"/>
    <w:rsid w:val="008628D0"/>
    <w:rsid w:val="0086493B"/>
    <w:rsid w:val="00866069"/>
    <w:rsid w:val="00867404"/>
    <w:rsid w:val="00867705"/>
    <w:rsid w:val="00870953"/>
    <w:rsid w:val="00871EF3"/>
    <w:rsid w:val="0087519E"/>
    <w:rsid w:val="00876C04"/>
    <w:rsid w:val="00877563"/>
    <w:rsid w:val="008834D2"/>
    <w:rsid w:val="00886DD6"/>
    <w:rsid w:val="00887EAE"/>
    <w:rsid w:val="00890E54"/>
    <w:rsid w:val="0089136B"/>
    <w:rsid w:val="00891749"/>
    <w:rsid w:val="0089218A"/>
    <w:rsid w:val="008951B6"/>
    <w:rsid w:val="008962C5"/>
    <w:rsid w:val="00897CF6"/>
    <w:rsid w:val="008A0FC2"/>
    <w:rsid w:val="008A2EFC"/>
    <w:rsid w:val="008A374A"/>
    <w:rsid w:val="008A4D46"/>
    <w:rsid w:val="008A76A0"/>
    <w:rsid w:val="008B45F4"/>
    <w:rsid w:val="008B4D81"/>
    <w:rsid w:val="008B4EE1"/>
    <w:rsid w:val="008B6912"/>
    <w:rsid w:val="008C5BC8"/>
    <w:rsid w:val="008C5F50"/>
    <w:rsid w:val="008D1A6F"/>
    <w:rsid w:val="008D4CF7"/>
    <w:rsid w:val="008D5396"/>
    <w:rsid w:val="008D6F8D"/>
    <w:rsid w:val="008D7D39"/>
    <w:rsid w:val="008E2512"/>
    <w:rsid w:val="008E44FD"/>
    <w:rsid w:val="008E5619"/>
    <w:rsid w:val="008E5634"/>
    <w:rsid w:val="008E59BA"/>
    <w:rsid w:val="008E62FB"/>
    <w:rsid w:val="008E7A55"/>
    <w:rsid w:val="008F0C5A"/>
    <w:rsid w:val="008F0FE3"/>
    <w:rsid w:val="008F3526"/>
    <w:rsid w:val="008F3DDD"/>
    <w:rsid w:val="008F5B56"/>
    <w:rsid w:val="008F5D57"/>
    <w:rsid w:val="008F62F6"/>
    <w:rsid w:val="008F7179"/>
    <w:rsid w:val="008F73BB"/>
    <w:rsid w:val="008F7568"/>
    <w:rsid w:val="008F7FC5"/>
    <w:rsid w:val="00900673"/>
    <w:rsid w:val="00901A50"/>
    <w:rsid w:val="00901D67"/>
    <w:rsid w:val="00905B09"/>
    <w:rsid w:val="009071A6"/>
    <w:rsid w:val="00907201"/>
    <w:rsid w:val="0090747E"/>
    <w:rsid w:val="00907919"/>
    <w:rsid w:val="00911DD5"/>
    <w:rsid w:val="009128A4"/>
    <w:rsid w:val="00913246"/>
    <w:rsid w:val="00913FAC"/>
    <w:rsid w:val="0091420B"/>
    <w:rsid w:val="00916F5C"/>
    <w:rsid w:val="0092149E"/>
    <w:rsid w:val="00922E6F"/>
    <w:rsid w:val="009238B0"/>
    <w:rsid w:val="00923B70"/>
    <w:rsid w:val="009262F3"/>
    <w:rsid w:val="00926E0E"/>
    <w:rsid w:val="009271D7"/>
    <w:rsid w:val="009302F3"/>
    <w:rsid w:val="009315B8"/>
    <w:rsid w:val="00932049"/>
    <w:rsid w:val="009324CA"/>
    <w:rsid w:val="00933E6E"/>
    <w:rsid w:val="0093511A"/>
    <w:rsid w:val="00935964"/>
    <w:rsid w:val="009402E2"/>
    <w:rsid w:val="009405CF"/>
    <w:rsid w:val="00940E26"/>
    <w:rsid w:val="00942559"/>
    <w:rsid w:val="009435EB"/>
    <w:rsid w:val="0094473F"/>
    <w:rsid w:val="00945B19"/>
    <w:rsid w:val="00946AD4"/>
    <w:rsid w:val="00950D85"/>
    <w:rsid w:val="00954186"/>
    <w:rsid w:val="00955176"/>
    <w:rsid w:val="009551EE"/>
    <w:rsid w:val="0095689C"/>
    <w:rsid w:val="00960564"/>
    <w:rsid w:val="00962E95"/>
    <w:rsid w:val="009679FA"/>
    <w:rsid w:val="00970232"/>
    <w:rsid w:val="00980A9E"/>
    <w:rsid w:val="00982BC9"/>
    <w:rsid w:val="00983F3B"/>
    <w:rsid w:val="00995760"/>
    <w:rsid w:val="00995A82"/>
    <w:rsid w:val="00995D5A"/>
    <w:rsid w:val="00995E7A"/>
    <w:rsid w:val="00995EED"/>
    <w:rsid w:val="009A0318"/>
    <w:rsid w:val="009A07DF"/>
    <w:rsid w:val="009A17BC"/>
    <w:rsid w:val="009A59F8"/>
    <w:rsid w:val="009A67A2"/>
    <w:rsid w:val="009B20E0"/>
    <w:rsid w:val="009B3AC4"/>
    <w:rsid w:val="009B4A11"/>
    <w:rsid w:val="009B5761"/>
    <w:rsid w:val="009B5F1D"/>
    <w:rsid w:val="009B628D"/>
    <w:rsid w:val="009B75CE"/>
    <w:rsid w:val="009C2277"/>
    <w:rsid w:val="009C2AE6"/>
    <w:rsid w:val="009C326B"/>
    <w:rsid w:val="009C370D"/>
    <w:rsid w:val="009C42B5"/>
    <w:rsid w:val="009C4885"/>
    <w:rsid w:val="009C4BF4"/>
    <w:rsid w:val="009C7655"/>
    <w:rsid w:val="009D01A0"/>
    <w:rsid w:val="009D2381"/>
    <w:rsid w:val="009D30F7"/>
    <w:rsid w:val="009D54E2"/>
    <w:rsid w:val="009E0435"/>
    <w:rsid w:val="009E277C"/>
    <w:rsid w:val="009E2E47"/>
    <w:rsid w:val="009E378C"/>
    <w:rsid w:val="009E7486"/>
    <w:rsid w:val="009F0B62"/>
    <w:rsid w:val="009F10C5"/>
    <w:rsid w:val="009F6D18"/>
    <w:rsid w:val="009F78C7"/>
    <w:rsid w:val="00A017D5"/>
    <w:rsid w:val="00A01895"/>
    <w:rsid w:val="00A022FF"/>
    <w:rsid w:val="00A02318"/>
    <w:rsid w:val="00A02831"/>
    <w:rsid w:val="00A03320"/>
    <w:rsid w:val="00A05E18"/>
    <w:rsid w:val="00A10B95"/>
    <w:rsid w:val="00A11084"/>
    <w:rsid w:val="00A11F04"/>
    <w:rsid w:val="00A15A11"/>
    <w:rsid w:val="00A16FBB"/>
    <w:rsid w:val="00A17AF0"/>
    <w:rsid w:val="00A2083A"/>
    <w:rsid w:val="00A20A21"/>
    <w:rsid w:val="00A2199C"/>
    <w:rsid w:val="00A21E52"/>
    <w:rsid w:val="00A23E70"/>
    <w:rsid w:val="00A264A4"/>
    <w:rsid w:val="00A3142E"/>
    <w:rsid w:val="00A3174D"/>
    <w:rsid w:val="00A40C1C"/>
    <w:rsid w:val="00A45D58"/>
    <w:rsid w:val="00A45E7C"/>
    <w:rsid w:val="00A47EE2"/>
    <w:rsid w:val="00A517A6"/>
    <w:rsid w:val="00A525B6"/>
    <w:rsid w:val="00A54759"/>
    <w:rsid w:val="00A55943"/>
    <w:rsid w:val="00A57C57"/>
    <w:rsid w:val="00A60FD8"/>
    <w:rsid w:val="00A63631"/>
    <w:rsid w:val="00A64963"/>
    <w:rsid w:val="00A65B22"/>
    <w:rsid w:val="00A668D6"/>
    <w:rsid w:val="00A66D3E"/>
    <w:rsid w:val="00A71221"/>
    <w:rsid w:val="00A731E0"/>
    <w:rsid w:val="00A731FB"/>
    <w:rsid w:val="00A732CB"/>
    <w:rsid w:val="00A73CFD"/>
    <w:rsid w:val="00A74216"/>
    <w:rsid w:val="00A7431F"/>
    <w:rsid w:val="00A7522A"/>
    <w:rsid w:val="00A75713"/>
    <w:rsid w:val="00A75AE4"/>
    <w:rsid w:val="00A76DD9"/>
    <w:rsid w:val="00A77A8A"/>
    <w:rsid w:val="00A818BC"/>
    <w:rsid w:val="00A83AE8"/>
    <w:rsid w:val="00A85BC0"/>
    <w:rsid w:val="00A86B6C"/>
    <w:rsid w:val="00A919FA"/>
    <w:rsid w:val="00A971D3"/>
    <w:rsid w:val="00AA1B54"/>
    <w:rsid w:val="00AA59A6"/>
    <w:rsid w:val="00AA5FED"/>
    <w:rsid w:val="00AA68B6"/>
    <w:rsid w:val="00AB137B"/>
    <w:rsid w:val="00AB440B"/>
    <w:rsid w:val="00AB4D0C"/>
    <w:rsid w:val="00AB6CF3"/>
    <w:rsid w:val="00AC085A"/>
    <w:rsid w:val="00AC43F9"/>
    <w:rsid w:val="00AC599D"/>
    <w:rsid w:val="00AD088E"/>
    <w:rsid w:val="00AD1E35"/>
    <w:rsid w:val="00AD1EDD"/>
    <w:rsid w:val="00AD485C"/>
    <w:rsid w:val="00AD6B64"/>
    <w:rsid w:val="00AD7BC7"/>
    <w:rsid w:val="00AE04EB"/>
    <w:rsid w:val="00AE10AC"/>
    <w:rsid w:val="00AE4867"/>
    <w:rsid w:val="00AF0696"/>
    <w:rsid w:val="00AF098E"/>
    <w:rsid w:val="00AF329A"/>
    <w:rsid w:val="00AF3DF5"/>
    <w:rsid w:val="00AF53D3"/>
    <w:rsid w:val="00B011EC"/>
    <w:rsid w:val="00B02D5B"/>
    <w:rsid w:val="00B04F37"/>
    <w:rsid w:val="00B1045E"/>
    <w:rsid w:val="00B120E9"/>
    <w:rsid w:val="00B13FF5"/>
    <w:rsid w:val="00B15735"/>
    <w:rsid w:val="00B208EC"/>
    <w:rsid w:val="00B229AC"/>
    <w:rsid w:val="00B24F8C"/>
    <w:rsid w:val="00B2660A"/>
    <w:rsid w:val="00B317E6"/>
    <w:rsid w:val="00B317F4"/>
    <w:rsid w:val="00B3568C"/>
    <w:rsid w:val="00B362F8"/>
    <w:rsid w:val="00B370BA"/>
    <w:rsid w:val="00B40474"/>
    <w:rsid w:val="00B40D43"/>
    <w:rsid w:val="00B4302C"/>
    <w:rsid w:val="00B4436E"/>
    <w:rsid w:val="00B44C82"/>
    <w:rsid w:val="00B44CEF"/>
    <w:rsid w:val="00B45865"/>
    <w:rsid w:val="00B46050"/>
    <w:rsid w:val="00B465F2"/>
    <w:rsid w:val="00B46C64"/>
    <w:rsid w:val="00B46D57"/>
    <w:rsid w:val="00B4700C"/>
    <w:rsid w:val="00B47944"/>
    <w:rsid w:val="00B506CA"/>
    <w:rsid w:val="00B53C31"/>
    <w:rsid w:val="00B556FE"/>
    <w:rsid w:val="00B55E9A"/>
    <w:rsid w:val="00B57D59"/>
    <w:rsid w:val="00B57DA6"/>
    <w:rsid w:val="00B60A21"/>
    <w:rsid w:val="00B62597"/>
    <w:rsid w:val="00B65BC7"/>
    <w:rsid w:val="00B65C2D"/>
    <w:rsid w:val="00B662BF"/>
    <w:rsid w:val="00B6673D"/>
    <w:rsid w:val="00B727A7"/>
    <w:rsid w:val="00B76345"/>
    <w:rsid w:val="00B7782C"/>
    <w:rsid w:val="00B77F3F"/>
    <w:rsid w:val="00B80315"/>
    <w:rsid w:val="00B832B3"/>
    <w:rsid w:val="00B8470A"/>
    <w:rsid w:val="00B84F7A"/>
    <w:rsid w:val="00B8529C"/>
    <w:rsid w:val="00B860B4"/>
    <w:rsid w:val="00B90110"/>
    <w:rsid w:val="00B90932"/>
    <w:rsid w:val="00B90FB7"/>
    <w:rsid w:val="00B925CE"/>
    <w:rsid w:val="00B9453C"/>
    <w:rsid w:val="00B95E6A"/>
    <w:rsid w:val="00B9631B"/>
    <w:rsid w:val="00BA241A"/>
    <w:rsid w:val="00BA2E2D"/>
    <w:rsid w:val="00BA36E7"/>
    <w:rsid w:val="00BA3895"/>
    <w:rsid w:val="00BA38E1"/>
    <w:rsid w:val="00BA3F02"/>
    <w:rsid w:val="00BA57EE"/>
    <w:rsid w:val="00BA5813"/>
    <w:rsid w:val="00BA5AD8"/>
    <w:rsid w:val="00BA7E1C"/>
    <w:rsid w:val="00BB0FB0"/>
    <w:rsid w:val="00BB78E0"/>
    <w:rsid w:val="00BC17E5"/>
    <w:rsid w:val="00BC445F"/>
    <w:rsid w:val="00BC4C6B"/>
    <w:rsid w:val="00BC5555"/>
    <w:rsid w:val="00BC6D75"/>
    <w:rsid w:val="00BC71F2"/>
    <w:rsid w:val="00BD24BD"/>
    <w:rsid w:val="00BD27BA"/>
    <w:rsid w:val="00BE0AB3"/>
    <w:rsid w:val="00BE3485"/>
    <w:rsid w:val="00BE4CA5"/>
    <w:rsid w:val="00BE5C93"/>
    <w:rsid w:val="00BE6ADC"/>
    <w:rsid w:val="00BF1668"/>
    <w:rsid w:val="00BF1769"/>
    <w:rsid w:val="00BF1F04"/>
    <w:rsid w:val="00BF25E6"/>
    <w:rsid w:val="00BF2BF5"/>
    <w:rsid w:val="00BF5694"/>
    <w:rsid w:val="00BF63A0"/>
    <w:rsid w:val="00C046E3"/>
    <w:rsid w:val="00C06008"/>
    <w:rsid w:val="00C06704"/>
    <w:rsid w:val="00C0729B"/>
    <w:rsid w:val="00C1051F"/>
    <w:rsid w:val="00C10A75"/>
    <w:rsid w:val="00C12304"/>
    <w:rsid w:val="00C1279A"/>
    <w:rsid w:val="00C17511"/>
    <w:rsid w:val="00C20367"/>
    <w:rsid w:val="00C20B0B"/>
    <w:rsid w:val="00C22A3C"/>
    <w:rsid w:val="00C25248"/>
    <w:rsid w:val="00C30916"/>
    <w:rsid w:val="00C32C09"/>
    <w:rsid w:val="00C33874"/>
    <w:rsid w:val="00C421C0"/>
    <w:rsid w:val="00C429C4"/>
    <w:rsid w:val="00C4554E"/>
    <w:rsid w:val="00C47329"/>
    <w:rsid w:val="00C47A9E"/>
    <w:rsid w:val="00C511F3"/>
    <w:rsid w:val="00C52D77"/>
    <w:rsid w:val="00C55336"/>
    <w:rsid w:val="00C56B61"/>
    <w:rsid w:val="00C60114"/>
    <w:rsid w:val="00C60473"/>
    <w:rsid w:val="00C60E44"/>
    <w:rsid w:val="00C636B1"/>
    <w:rsid w:val="00C67FE3"/>
    <w:rsid w:val="00C70692"/>
    <w:rsid w:val="00C71F01"/>
    <w:rsid w:val="00C729F1"/>
    <w:rsid w:val="00C734F4"/>
    <w:rsid w:val="00C80C55"/>
    <w:rsid w:val="00C80D32"/>
    <w:rsid w:val="00C82011"/>
    <w:rsid w:val="00C84FF2"/>
    <w:rsid w:val="00C86121"/>
    <w:rsid w:val="00C8771D"/>
    <w:rsid w:val="00C87953"/>
    <w:rsid w:val="00C903FF"/>
    <w:rsid w:val="00C92064"/>
    <w:rsid w:val="00C92339"/>
    <w:rsid w:val="00C94AD1"/>
    <w:rsid w:val="00C9697A"/>
    <w:rsid w:val="00CA0840"/>
    <w:rsid w:val="00CA15E8"/>
    <w:rsid w:val="00CA27D0"/>
    <w:rsid w:val="00CA69FC"/>
    <w:rsid w:val="00CA7BA7"/>
    <w:rsid w:val="00CB08A6"/>
    <w:rsid w:val="00CB1851"/>
    <w:rsid w:val="00CB5F11"/>
    <w:rsid w:val="00CC0B9A"/>
    <w:rsid w:val="00CC12A6"/>
    <w:rsid w:val="00CC14BA"/>
    <w:rsid w:val="00CC6203"/>
    <w:rsid w:val="00CD086B"/>
    <w:rsid w:val="00CD2978"/>
    <w:rsid w:val="00CE2AB7"/>
    <w:rsid w:val="00CE3091"/>
    <w:rsid w:val="00CE30CA"/>
    <w:rsid w:val="00CE46DA"/>
    <w:rsid w:val="00CE67F8"/>
    <w:rsid w:val="00CE6B54"/>
    <w:rsid w:val="00CE751E"/>
    <w:rsid w:val="00CF25EA"/>
    <w:rsid w:val="00CF51F3"/>
    <w:rsid w:val="00D001C1"/>
    <w:rsid w:val="00D00AA5"/>
    <w:rsid w:val="00D0330C"/>
    <w:rsid w:val="00D04121"/>
    <w:rsid w:val="00D06AA4"/>
    <w:rsid w:val="00D0792A"/>
    <w:rsid w:val="00D1091D"/>
    <w:rsid w:val="00D11FD0"/>
    <w:rsid w:val="00D13A5D"/>
    <w:rsid w:val="00D13BB8"/>
    <w:rsid w:val="00D13C14"/>
    <w:rsid w:val="00D14899"/>
    <w:rsid w:val="00D149A7"/>
    <w:rsid w:val="00D17B22"/>
    <w:rsid w:val="00D20039"/>
    <w:rsid w:val="00D2057C"/>
    <w:rsid w:val="00D21509"/>
    <w:rsid w:val="00D256C4"/>
    <w:rsid w:val="00D26435"/>
    <w:rsid w:val="00D2656F"/>
    <w:rsid w:val="00D26D93"/>
    <w:rsid w:val="00D279C8"/>
    <w:rsid w:val="00D27B78"/>
    <w:rsid w:val="00D30375"/>
    <w:rsid w:val="00D339AD"/>
    <w:rsid w:val="00D3480F"/>
    <w:rsid w:val="00D366D0"/>
    <w:rsid w:val="00D369F0"/>
    <w:rsid w:val="00D409F3"/>
    <w:rsid w:val="00D419FD"/>
    <w:rsid w:val="00D43956"/>
    <w:rsid w:val="00D45740"/>
    <w:rsid w:val="00D4666C"/>
    <w:rsid w:val="00D471B7"/>
    <w:rsid w:val="00D51370"/>
    <w:rsid w:val="00D53E6D"/>
    <w:rsid w:val="00D544A2"/>
    <w:rsid w:val="00D56005"/>
    <w:rsid w:val="00D56DBE"/>
    <w:rsid w:val="00D57EF8"/>
    <w:rsid w:val="00D608B3"/>
    <w:rsid w:val="00D6116B"/>
    <w:rsid w:val="00D64CFD"/>
    <w:rsid w:val="00D65C5D"/>
    <w:rsid w:val="00D71AE3"/>
    <w:rsid w:val="00D71F90"/>
    <w:rsid w:val="00D724F5"/>
    <w:rsid w:val="00D72FB6"/>
    <w:rsid w:val="00D738FA"/>
    <w:rsid w:val="00D75C2B"/>
    <w:rsid w:val="00D829A9"/>
    <w:rsid w:val="00D82D2E"/>
    <w:rsid w:val="00D848BE"/>
    <w:rsid w:val="00D85EDF"/>
    <w:rsid w:val="00D85FBF"/>
    <w:rsid w:val="00D91467"/>
    <w:rsid w:val="00D94F67"/>
    <w:rsid w:val="00D95A13"/>
    <w:rsid w:val="00D96971"/>
    <w:rsid w:val="00D96997"/>
    <w:rsid w:val="00D97A80"/>
    <w:rsid w:val="00DA16F5"/>
    <w:rsid w:val="00DA6D72"/>
    <w:rsid w:val="00DA70F6"/>
    <w:rsid w:val="00DA7122"/>
    <w:rsid w:val="00DA741A"/>
    <w:rsid w:val="00DB074E"/>
    <w:rsid w:val="00DB2025"/>
    <w:rsid w:val="00DB203F"/>
    <w:rsid w:val="00DB32FA"/>
    <w:rsid w:val="00DB389C"/>
    <w:rsid w:val="00DC1F36"/>
    <w:rsid w:val="00DC296C"/>
    <w:rsid w:val="00DC31F3"/>
    <w:rsid w:val="00DC5310"/>
    <w:rsid w:val="00DC571A"/>
    <w:rsid w:val="00DC76E0"/>
    <w:rsid w:val="00DC7F62"/>
    <w:rsid w:val="00DD2788"/>
    <w:rsid w:val="00DD3C4A"/>
    <w:rsid w:val="00DD4A02"/>
    <w:rsid w:val="00DD5539"/>
    <w:rsid w:val="00DD611B"/>
    <w:rsid w:val="00DD6900"/>
    <w:rsid w:val="00DD73CD"/>
    <w:rsid w:val="00DD77D3"/>
    <w:rsid w:val="00DE2C3B"/>
    <w:rsid w:val="00DE409E"/>
    <w:rsid w:val="00DE673F"/>
    <w:rsid w:val="00DE7367"/>
    <w:rsid w:val="00DF0160"/>
    <w:rsid w:val="00DF0349"/>
    <w:rsid w:val="00DF2652"/>
    <w:rsid w:val="00DF38D1"/>
    <w:rsid w:val="00DF3EAA"/>
    <w:rsid w:val="00DF415B"/>
    <w:rsid w:val="00DF5645"/>
    <w:rsid w:val="00DF5E5F"/>
    <w:rsid w:val="00E00669"/>
    <w:rsid w:val="00E0110E"/>
    <w:rsid w:val="00E030C7"/>
    <w:rsid w:val="00E07453"/>
    <w:rsid w:val="00E130BD"/>
    <w:rsid w:val="00E138E9"/>
    <w:rsid w:val="00E14AF9"/>
    <w:rsid w:val="00E16DB4"/>
    <w:rsid w:val="00E25309"/>
    <w:rsid w:val="00E269F1"/>
    <w:rsid w:val="00E30558"/>
    <w:rsid w:val="00E30D20"/>
    <w:rsid w:val="00E3597B"/>
    <w:rsid w:val="00E35B7A"/>
    <w:rsid w:val="00E35F32"/>
    <w:rsid w:val="00E36B53"/>
    <w:rsid w:val="00E43C34"/>
    <w:rsid w:val="00E43C4D"/>
    <w:rsid w:val="00E4497A"/>
    <w:rsid w:val="00E451E9"/>
    <w:rsid w:val="00E45245"/>
    <w:rsid w:val="00E456E4"/>
    <w:rsid w:val="00E45CD7"/>
    <w:rsid w:val="00E46038"/>
    <w:rsid w:val="00E46FD6"/>
    <w:rsid w:val="00E52C4B"/>
    <w:rsid w:val="00E55C2D"/>
    <w:rsid w:val="00E5603C"/>
    <w:rsid w:val="00E5708F"/>
    <w:rsid w:val="00E576A0"/>
    <w:rsid w:val="00E6131F"/>
    <w:rsid w:val="00E616A3"/>
    <w:rsid w:val="00E61F63"/>
    <w:rsid w:val="00E63369"/>
    <w:rsid w:val="00E63ED6"/>
    <w:rsid w:val="00E64765"/>
    <w:rsid w:val="00E661D4"/>
    <w:rsid w:val="00E66FD9"/>
    <w:rsid w:val="00E671E3"/>
    <w:rsid w:val="00E713D9"/>
    <w:rsid w:val="00E71DF9"/>
    <w:rsid w:val="00E7282D"/>
    <w:rsid w:val="00E72861"/>
    <w:rsid w:val="00E728BA"/>
    <w:rsid w:val="00E7600C"/>
    <w:rsid w:val="00E764B8"/>
    <w:rsid w:val="00E77A8A"/>
    <w:rsid w:val="00E813AF"/>
    <w:rsid w:val="00E81C96"/>
    <w:rsid w:val="00E83351"/>
    <w:rsid w:val="00E84AA1"/>
    <w:rsid w:val="00E85469"/>
    <w:rsid w:val="00E910B9"/>
    <w:rsid w:val="00E91BCD"/>
    <w:rsid w:val="00E91D17"/>
    <w:rsid w:val="00E92C0D"/>
    <w:rsid w:val="00E93297"/>
    <w:rsid w:val="00E93FA2"/>
    <w:rsid w:val="00E94E17"/>
    <w:rsid w:val="00E966A6"/>
    <w:rsid w:val="00E9764E"/>
    <w:rsid w:val="00EA6055"/>
    <w:rsid w:val="00EB0E39"/>
    <w:rsid w:val="00EB2B0F"/>
    <w:rsid w:val="00EB3373"/>
    <w:rsid w:val="00EB6B02"/>
    <w:rsid w:val="00EB7617"/>
    <w:rsid w:val="00EB7762"/>
    <w:rsid w:val="00EC3ECA"/>
    <w:rsid w:val="00EC7CF9"/>
    <w:rsid w:val="00ED2876"/>
    <w:rsid w:val="00ED4A68"/>
    <w:rsid w:val="00ED553D"/>
    <w:rsid w:val="00EE6393"/>
    <w:rsid w:val="00EE6CF7"/>
    <w:rsid w:val="00EF0145"/>
    <w:rsid w:val="00EF0E5C"/>
    <w:rsid w:val="00EF134E"/>
    <w:rsid w:val="00EF1882"/>
    <w:rsid w:val="00EF40DC"/>
    <w:rsid w:val="00EF6726"/>
    <w:rsid w:val="00F00025"/>
    <w:rsid w:val="00F00041"/>
    <w:rsid w:val="00F030B9"/>
    <w:rsid w:val="00F06281"/>
    <w:rsid w:val="00F06E63"/>
    <w:rsid w:val="00F07AB2"/>
    <w:rsid w:val="00F100E7"/>
    <w:rsid w:val="00F11233"/>
    <w:rsid w:val="00F12C3F"/>
    <w:rsid w:val="00F14560"/>
    <w:rsid w:val="00F20AAA"/>
    <w:rsid w:val="00F22942"/>
    <w:rsid w:val="00F26DB3"/>
    <w:rsid w:val="00F279D9"/>
    <w:rsid w:val="00F30274"/>
    <w:rsid w:val="00F31635"/>
    <w:rsid w:val="00F35699"/>
    <w:rsid w:val="00F36F52"/>
    <w:rsid w:val="00F42EE9"/>
    <w:rsid w:val="00F45621"/>
    <w:rsid w:val="00F4582A"/>
    <w:rsid w:val="00F47537"/>
    <w:rsid w:val="00F50A01"/>
    <w:rsid w:val="00F52158"/>
    <w:rsid w:val="00F5311B"/>
    <w:rsid w:val="00F53A59"/>
    <w:rsid w:val="00F54DC5"/>
    <w:rsid w:val="00F60193"/>
    <w:rsid w:val="00F61471"/>
    <w:rsid w:val="00F615C7"/>
    <w:rsid w:val="00F655FC"/>
    <w:rsid w:val="00F662D9"/>
    <w:rsid w:val="00F6669D"/>
    <w:rsid w:val="00F674D9"/>
    <w:rsid w:val="00F70AD6"/>
    <w:rsid w:val="00F75727"/>
    <w:rsid w:val="00F75AC5"/>
    <w:rsid w:val="00F80A3E"/>
    <w:rsid w:val="00F81624"/>
    <w:rsid w:val="00F82281"/>
    <w:rsid w:val="00F83A46"/>
    <w:rsid w:val="00F8455C"/>
    <w:rsid w:val="00F84EC4"/>
    <w:rsid w:val="00F84FE0"/>
    <w:rsid w:val="00F919AB"/>
    <w:rsid w:val="00F929DA"/>
    <w:rsid w:val="00F94CB9"/>
    <w:rsid w:val="00F95847"/>
    <w:rsid w:val="00F961C7"/>
    <w:rsid w:val="00F96F34"/>
    <w:rsid w:val="00F96F52"/>
    <w:rsid w:val="00FA17B1"/>
    <w:rsid w:val="00FA53BC"/>
    <w:rsid w:val="00FA5F5A"/>
    <w:rsid w:val="00FA6D9C"/>
    <w:rsid w:val="00FA6F16"/>
    <w:rsid w:val="00FA7E53"/>
    <w:rsid w:val="00FB0B12"/>
    <w:rsid w:val="00FB1035"/>
    <w:rsid w:val="00FB1730"/>
    <w:rsid w:val="00FB4758"/>
    <w:rsid w:val="00FB6B8D"/>
    <w:rsid w:val="00FB6CC5"/>
    <w:rsid w:val="00FC55CC"/>
    <w:rsid w:val="00FC7674"/>
    <w:rsid w:val="00FD01F1"/>
    <w:rsid w:val="00FD160F"/>
    <w:rsid w:val="00FD1996"/>
    <w:rsid w:val="00FD46B6"/>
    <w:rsid w:val="00FD6071"/>
    <w:rsid w:val="00FE15B4"/>
    <w:rsid w:val="00FE205F"/>
    <w:rsid w:val="00FE2622"/>
    <w:rsid w:val="00FE3ECF"/>
    <w:rsid w:val="00FE3F65"/>
    <w:rsid w:val="00FE5DDA"/>
    <w:rsid w:val="00FF35EB"/>
    <w:rsid w:val="00FF5619"/>
    <w:rsid w:val="00FF6EF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910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0AC"/>
    <w:rPr>
      <w:sz w:val="24"/>
    </w:rPr>
  </w:style>
  <w:style w:type="paragraph" w:styleId="Heading1">
    <w:name w:val="heading 1"/>
    <w:basedOn w:val="Normal"/>
    <w:next w:val="Normal"/>
    <w:link w:val="Heading1Char"/>
    <w:qFormat/>
    <w:rsid w:val="00DB67FE"/>
    <w:pPr>
      <w:keepNext/>
      <w:spacing w:before="240" w:after="60"/>
      <w:outlineLvl w:val="0"/>
    </w:pPr>
    <w:rPr>
      <w:rFonts w:ascii="Arial" w:hAnsi="Arial"/>
      <w:b/>
      <w:kern w:val="32"/>
      <w:sz w:val="36"/>
      <w:szCs w:val="32"/>
    </w:rPr>
  </w:style>
  <w:style w:type="paragraph" w:styleId="Heading2">
    <w:name w:val="heading 2"/>
    <w:basedOn w:val="Normal"/>
    <w:next w:val="Kopftext"/>
    <w:link w:val="Heading2Char"/>
    <w:autoRedefine/>
    <w:unhideWhenUsed/>
    <w:qFormat/>
    <w:rsid w:val="00296326"/>
    <w:pPr>
      <w:keepNext/>
      <w:spacing w:before="120"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E10AC"/>
    <w:rPr>
      <w:sz w:val="20"/>
    </w:rPr>
  </w:style>
  <w:style w:type="character" w:styleId="EndnoteReference">
    <w:name w:val="endnote reference"/>
    <w:semiHidden/>
    <w:rsid w:val="00AE10AC"/>
    <w:rPr>
      <w:vertAlign w:val="superscript"/>
    </w:rPr>
  </w:style>
  <w:style w:type="paragraph" w:styleId="BodyText">
    <w:name w:val="Body Text"/>
    <w:basedOn w:val="Normal"/>
    <w:link w:val="BodyTextChar"/>
    <w:rsid w:val="00DB67FE"/>
    <w:pPr>
      <w:tabs>
        <w:tab w:val="left" w:pos="1701"/>
        <w:tab w:val="right" w:pos="7541"/>
      </w:tabs>
      <w:outlineLvl w:val="0"/>
    </w:pPr>
    <w:rPr>
      <w:rFonts w:ascii="Arial" w:hAnsi="Arial"/>
      <w:color w:val="000000"/>
      <w:sz w:val="22"/>
    </w:rPr>
  </w:style>
  <w:style w:type="paragraph" w:customStyle="1" w:styleId="Intro">
    <w:name w:val="Intro"/>
    <w:basedOn w:val="BodyText"/>
    <w:autoRedefine/>
    <w:rsid w:val="00DB67FE"/>
    <w:pPr>
      <w:spacing w:line="300" w:lineRule="auto"/>
    </w:pPr>
    <w:rPr>
      <w:b/>
      <w:i/>
    </w:rPr>
  </w:style>
  <w:style w:type="paragraph" w:styleId="DocumentMap">
    <w:name w:val="Document Map"/>
    <w:basedOn w:val="Normal"/>
    <w:semiHidden/>
    <w:rsid w:val="00DB67FE"/>
    <w:pPr>
      <w:shd w:val="clear" w:color="auto" w:fill="C6D5EC"/>
    </w:pPr>
    <w:rPr>
      <w:rFonts w:ascii="Lucida Grande" w:hAnsi="Lucida Grande"/>
      <w:szCs w:val="24"/>
    </w:rPr>
  </w:style>
  <w:style w:type="paragraph" w:styleId="Header">
    <w:name w:val="header"/>
    <w:basedOn w:val="Normal"/>
    <w:rsid w:val="00DB67FE"/>
    <w:pPr>
      <w:tabs>
        <w:tab w:val="center" w:pos="4536"/>
        <w:tab w:val="right" w:pos="9072"/>
      </w:tabs>
    </w:pPr>
  </w:style>
  <w:style w:type="paragraph" w:styleId="Footer">
    <w:name w:val="footer"/>
    <w:basedOn w:val="Normal"/>
    <w:semiHidden/>
    <w:rsid w:val="00DB67FE"/>
    <w:pPr>
      <w:tabs>
        <w:tab w:val="center" w:pos="4536"/>
        <w:tab w:val="right" w:pos="9072"/>
      </w:tabs>
    </w:pPr>
  </w:style>
  <w:style w:type="character" w:styleId="Hyperlink">
    <w:name w:val="Hyperlink"/>
    <w:rsid w:val="00A15A11"/>
    <w:rPr>
      <w:rFonts w:cs="Times New Roman"/>
      <w:color w:val="0000FF"/>
      <w:u w:val="single"/>
    </w:rPr>
  </w:style>
  <w:style w:type="paragraph" w:customStyle="1" w:styleId="viega4text">
    <w:name w:val="_viega4_text"/>
    <w:basedOn w:val="Normal"/>
    <w:rsid w:val="00A15A11"/>
    <w:pPr>
      <w:spacing w:after="240" w:line="360" w:lineRule="auto"/>
    </w:pPr>
    <w:rPr>
      <w:rFonts w:ascii="Arial" w:hAnsi="Arial" w:cs="Arial"/>
      <w:szCs w:val="24"/>
    </w:rPr>
  </w:style>
  <w:style w:type="paragraph" w:customStyle="1" w:styleId="text">
    <w:name w:val="text"/>
    <w:basedOn w:val="Normal"/>
    <w:rsid w:val="00A15A11"/>
    <w:pPr>
      <w:spacing w:after="240" w:line="360" w:lineRule="auto"/>
    </w:pPr>
    <w:rPr>
      <w:rFonts w:ascii="Arial" w:hAnsi="Arial" w:cs="Arial"/>
      <w:szCs w:val="24"/>
    </w:rPr>
  </w:style>
  <w:style w:type="character" w:styleId="CommentReference">
    <w:name w:val="annotation reference"/>
    <w:semiHidden/>
    <w:rsid w:val="000E3B5C"/>
    <w:rPr>
      <w:sz w:val="16"/>
      <w:szCs w:val="16"/>
    </w:rPr>
  </w:style>
  <w:style w:type="paragraph" w:styleId="CommentText">
    <w:name w:val="annotation text"/>
    <w:basedOn w:val="Normal"/>
    <w:link w:val="CommentTextChar"/>
    <w:semiHidden/>
    <w:rsid w:val="000E3B5C"/>
    <w:rPr>
      <w:sz w:val="20"/>
    </w:rPr>
  </w:style>
  <w:style w:type="paragraph" w:styleId="BalloonText">
    <w:name w:val="Balloon Text"/>
    <w:basedOn w:val="Normal"/>
    <w:semiHidden/>
    <w:rsid w:val="000E3B5C"/>
    <w:rPr>
      <w:rFonts w:ascii="Tahoma" w:hAnsi="Tahoma" w:cs="Tahoma"/>
      <w:sz w:val="16"/>
      <w:szCs w:val="16"/>
    </w:rPr>
  </w:style>
  <w:style w:type="paragraph" w:styleId="NormalWeb">
    <w:name w:val="Normal (Web)"/>
    <w:basedOn w:val="Normal"/>
    <w:uiPriority w:val="99"/>
    <w:rsid w:val="00A40C1C"/>
    <w:pPr>
      <w:spacing w:before="100" w:beforeAutospacing="1" w:after="100" w:afterAutospacing="1"/>
    </w:pPr>
    <w:rPr>
      <w:szCs w:val="24"/>
    </w:rPr>
  </w:style>
  <w:style w:type="character" w:customStyle="1" w:styleId="BodyTextChar">
    <w:name w:val="Body Text Char"/>
    <w:link w:val="BodyText"/>
    <w:rsid w:val="006C0762"/>
    <w:rPr>
      <w:rFonts w:ascii="Arial" w:hAnsi="Arial"/>
      <w:color w:val="000000"/>
      <w:sz w:val="22"/>
    </w:rPr>
  </w:style>
  <w:style w:type="paragraph" w:customStyle="1" w:styleId="viegainfo">
    <w:name w:val="viega_info"/>
    <w:basedOn w:val="Header"/>
    <w:uiPriority w:val="99"/>
    <w:rsid w:val="004011CD"/>
    <w:pPr>
      <w:tabs>
        <w:tab w:val="clear" w:pos="4536"/>
        <w:tab w:val="clear" w:pos="9072"/>
      </w:tabs>
      <w:spacing w:after="240"/>
    </w:pPr>
    <w:rPr>
      <w:rFonts w:ascii="Arial" w:hAnsi="Arial" w:cs="Arial"/>
      <w:snapToGrid w:val="0"/>
      <w:sz w:val="20"/>
    </w:rPr>
  </w:style>
  <w:style w:type="character" w:styleId="Emphasis">
    <w:name w:val="Emphasis"/>
    <w:qFormat/>
    <w:rsid w:val="00D339AD"/>
    <w:rPr>
      <w:i/>
      <w:iCs/>
    </w:rPr>
  </w:style>
  <w:style w:type="character" w:customStyle="1" w:styleId="Heading2Char">
    <w:name w:val="Heading 2 Char"/>
    <w:basedOn w:val="DefaultParagraphFont"/>
    <w:link w:val="Heading2"/>
    <w:rsid w:val="00296326"/>
    <w:rPr>
      <w:rFonts w:ascii="Arial" w:hAnsi="Arial"/>
      <w:b/>
      <w:sz w:val="24"/>
    </w:rPr>
  </w:style>
  <w:style w:type="character" w:customStyle="1" w:styleId="Heading1Char">
    <w:name w:val="Heading 1 Char"/>
    <w:basedOn w:val="DefaultParagraphFont"/>
    <w:link w:val="Heading1"/>
    <w:rsid w:val="00BF2BF5"/>
    <w:rPr>
      <w:rFonts w:ascii="Arial" w:hAnsi="Arial"/>
      <w:b/>
      <w:kern w:val="32"/>
      <w:sz w:val="36"/>
      <w:szCs w:val="32"/>
    </w:rPr>
  </w:style>
  <w:style w:type="paragraph" w:customStyle="1" w:styleId="Kopftext">
    <w:name w:val="Kopftext"/>
    <w:basedOn w:val="Normal"/>
    <w:next w:val="Text0"/>
    <w:autoRedefine/>
    <w:rsid w:val="00BF2BF5"/>
    <w:pPr>
      <w:spacing w:before="120" w:after="120" w:line="360" w:lineRule="auto"/>
    </w:pPr>
    <w:rPr>
      <w:rFonts w:ascii="Arial" w:hAnsi="Arial"/>
      <w:b/>
      <w:sz w:val="20"/>
    </w:rPr>
  </w:style>
  <w:style w:type="paragraph" w:customStyle="1" w:styleId="Text0">
    <w:name w:val="Text"/>
    <w:basedOn w:val="Normal"/>
    <w:autoRedefine/>
    <w:rsid w:val="00444DE7"/>
    <w:pPr>
      <w:spacing w:before="120" w:after="120" w:line="360" w:lineRule="auto"/>
      <w:jc w:val="right"/>
    </w:pPr>
    <w:rPr>
      <w:rFonts w:ascii="Arial" w:hAnsi="Arial"/>
      <w:i/>
      <w:iCs/>
      <w:sz w:val="20"/>
      <w:lang w:val="en-US"/>
    </w:rPr>
  </w:style>
  <w:style w:type="paragraph" w:customStyle="1" w:styleId="Zwischentitel">
    <w:name w:val="Zwischentitel"/>
    <w:basedOn w:val="Text0"/>
    <w:next w:val="Text0"/>
    <w:autoRedefine/>
    <w:rsid w:val="00BF2BF5"/>
    <w:rPr>
      <w:b/>
    </w:rPr>
  </w:style>
  <w:style w:type="paragraph" w:customStyle="1" w:styleId="Bildunterschrift">
    <w:name w:val="Bildunterschrift"/>
    <w:basedOn w:val="Text0"/>
    <w:autoRedefine/>
    <w:rsid w:val="00677739"/>
    <w:pPr>
      <w:spacing w:before="0" w:after="0"/>
    </w:pPr>
    <w:rPr>
      <w:i w:val="0"/>
    </w:rPr>
  </w:style>
  <w:style w:type="paragraph" w:styleId="CommentSubject">
    <w:name w:val="annotation subject"/>
    <w:basedOn w:val="CommentText"/>
    <w:next w:val="CommentText"/>
    <w:link w:val="CommentSubjectChar"/>
    <w:semiHidden/>
    <w:unhideWhenUsed/>
    <w:rsid w:val="00935964"/>
    <w:rPr>
      <w:b/>
      <w:bCs/>
    </w:rPr>
  </w:style>
  <w:style w:type="character" w:customStyle="1" w:styleId="CommentTextChar">
    <w:name w:val="Comment Text Char"/>
    <w:basedOn w:val="DefaultParagraphFont"/>
    <w:link w:val="CommentText"/>
    <w:semiHidden/>
    <w:rsid w:val="00935964"/>
  </w:style>
  <w:style w:type="character" w:customStyle="1" w:styleId="CommentSubjectChar">
    <w:name w:val="Comment Subject Char"/>
    <w:basedOn w:val="CommentTextChar"/>
    <w:link w:val="CommentSubject"/>
    <w:semiHidden/>
    <w:rsid w:val="00935964"/>
    <w:rPr>
      <w:b/>
      <w:bCs/>
    </w:rPr>
  </w:style>
  <w:style w:type="paragraph" w:styleId="Revision">
    <w:name w:val="Revision"/>
    <w:hidden/>
    <w:uiPriority w:val="99"/>
    <w:semiHidden/>
    <w:rsid w:val="00C06704"/>
    <w:rPr>
      <w:sz w:val="24"/>
    </w:rPr>
  </w:style>
  <w:style w:type="paragraph" w:styleId="ListParagraph">
    <w:name w:val="List Paragraph"/>
    <w:basedOn w:val="Normal"/>
    <w:uiPriority w:val="34"/>
    <w:qFormat/>
    <w:rsid w:val="005043BB"/>
    <w:pPr>
      <w:ind w:left="720"/>
      <w:contextualSpacing/>
    </w:pPr>
  </w:style>
  <w:style w:type="paragraph" w:customStyle="1" w:styleId="Pa3">
    <w:name w:val="Pa3"/>
    <w:basedOn w:val="Normal"/>
    <w:next w:val="Normal"/>
    <w:uiPriority w:val="99"/>
    <w:rsid w:val="002C2D46"/>
    <w:pPr>
      <w:autoSpaceDE w:val="0"/>
      <w:autoSpaceDN w:val="0"/>
      <w:adjustRightInd w:val="0"/>
      <w:spacing w:line="181" w:lineRule="atLeast"/>
    </w:pPr>
    <w:rPr>
      <w:rFonts w:ascii="M Ying Hei PRC for Viega W4" w:hAnsi="M Ying Hei PRC for Viega W4"/>
      <w:szCs w:val="24"/>
    </w:rPr>
  </w:style>
  <w:style w:type="character" w:styleId="UnresolvedMention">
    <w:name w:val="Unresolved Mention"/>
    <w:basedOn w:val="DefaultParagraphFont"/>
    <w:uiPriority w:val="99"/>
    <w:semiHidden/>
    <w:unhideWhenUsed/>
    <w:rsid w:val="00EF134E"/>
    <w:rPr>
      <w:color w:val="605E5C"/>
      <w:shd w:val="clear" w:color="auto" w:fill="E1DFDD"/>
    </w:rPr>
  </w:style>
  <w:style w:type="paragraph" w:customStyle="1" w:styleId="Default">
    <w:name w:val="Default"/>
    <w:rsid w:val="0044555F"/>
    <w:pPr>
      <w:autoSpaceDE w:val="0"/>
      <w:autoSpaceDN w:val="0"/>
      <w:adjustRightInd w:val="0"/>
    </w:pPr>
    <w:rPr>
      <w:rFonts w:ascii="M Ying Hei PRC for Viega W4" w:hAnsi="M Ying Hei PRC for Viega W4" w:cs="M Ying Hei PRC for Viega W4"/>
      <w:color w:val="000000"/>
      <w:sz w:val="24"/>
      <w:szCs w:val="24"/>
    </w:rPr>
  </w:style>
  <w:style w:type="character" w:customStyle="1" w:styleId="A5">
    <w:name w:val="A5"/>
    <w:uiPriority w:val="99"/>
    <w:rsid w:val="0044555F"/>
    <w:rPr>
      <w:rFonts w:cs="M Ying Hei PRC for Viega W4"/>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2624">
      <w:bodyDiv w:val="1"/>
      <w:marLeft w:val="0"/>
      <w:marRight w:val="0"/>
      <w:marTop w:val="0"/>
      <w:marBottom w:val="0"/>
      <w:divBdr>
        <w:top w:val="none" w:sz="0" w:space="0" w:color="auto"/>
        <w:left w:val="none" w:sz="0" w:space="0" w:color="auto"/>
        <w:bottom w:val="none" w:sz="0" w:space="0" w:color="auto"/>
        <w:right w:val="none" w:sz="0" w:space="0" w:color="auto"/>
      </w:divBdr>
    </w:div>
    <w:div w:id="97609047">
      <w:bodyDiv w:val="1"/>
      <w:marLeft w:val="0"/>
      <w:marRight w:val="0"/>
      <w:marTop w:val="0"/>
      <w:marBottom w:val="0"/>
      <w:divBdr>
        <w:top w:val="none" w:sz="0" w:space="0" w:color="auto"/>
        <w:left w:val="none" w:sz="0" w:space="0" w:color="auto"/>
        <w:bottom w:val="none" w:sz="0" w:space="0" w:color="auto"/>
        <w:right w:val="none" w:sz="0" w:space="0" w:color="auto"/>
      </w:divBdr>
    </w:div>
    <w:div w:id="336805845">
      <w:bodyDiv w:val="1"/>
      <w:marLeft w:val="0"/>
      <w:marRight w:val="0"/>
      <w:marTop w:val="0"/>
      <w:marBottom w:val="0"/>
      <w:divBdr>
        <w:top w:val="none" w:sz="0" w:space="0" w:color="auto"/>
        <w:left w:val="none" w:sz="0" w:space="0" w:color="auto"/>
        <w:bottom w:val="none" w:sz="0" w:space="0" w:color="auto"/>
        <w:right w:val="none" w:sz="0" w:space="0" w:color="auto"/>
      </w:divBdr>
    </w:div>
    <w:div w:id="607544863">
      <w:bodyDiv w:val="1"/>
      <w:marLeft w:val="0"/>
      <w:marRight w:val="0"/>
      <w:marTop w:val="0"/>
      <w:marBottom w:val="0"/>
      <w:divBdr>
        <w:top w:val="none" w:sz="0" w:space="0" w:color="auto"/>
        <w:left w:val="none" w:sz="0" w:space="0" w:color="auto"/>
        <w:bottom w:val="none" w:sz="0" w:space="0" w:color="auto"/>
        <w:right w:val="none" w:sz="0" w:space="0" w:color="auto"/>
      </w:divBdr>
    </w:div>
    <w:div w:id="1385181714">
      <w:bodyDiv w:val="1"/>
      <w:marLeft w:val="0"/>
      <w:marRight w:val="0"/>
      <w:marTop w:val="0"/>
      <w:marBottom w:val="0"/>
      <w:divBdr>
        <w:top w:val="none" w:sz="0" w:space="0" w:color="auto"/>
        <w:left w:val="none" w:sz="0" w:space="0" w:color="auto"/>
        <w:bottom w:val="none" w:sz="0" w:space="0" w:color="auto"/>
        <w:right w:val="none" w:sz="0" w:space="0" w:color="auto"/>
      </w:divBdr>
    </w:div>
    <w:div w:id="1597248369">
      <w:bodyDiv w:val="1"/>
      <w:marLeft w:val="0"/>
      <w:marRight w:val="0"/>
      <w:marTop w:val="0"/>
      <w:marBottom w:val="0"/>
      <w:divBdr>
        <w:top w:val="none" w:sz="0" w:space="0" w:color="auto"/>
        <w:left w:val="none" w:sz="0" w:space="0" w:color="auto"/>
        <w:bottom w:val="none" w:sz="0" w:space="0" w:color="auto"/>
        <w:right w:val="none" w:sz="0" w:space="0" w:color="auto"/>
      </w:divBdr>
    </w:div>
    <w:div w:id="1952009747">
      <w:bodyDiv w:val="1"/>
      <w:marLeft w:val="0"/>
      <w:marRight w:val="0"/>
      <w:marTop w:val="0"/>
      <w:marBottom w:val="0"/>
      <w:divBdr>
        <w:top w:val="none" w:sz="0" w:space="0" w:color="auto"/>
        <w:left w:val="none" w:sz="0" w:space="0" w:color="auto"/>
        <w:bottom w:val="none" w:sz="0" w:space="0" w:color="auto"/>
        <w:right w:val="none" w:sz="0" w:space="0" w:color="auto"/>
      </w:divBdr>
    </w:div>
    <w:div w:id="2015959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sten@rca.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11322b-0224-4f65-9a92-8b8070630b95">
      <Terms xmlns="http://schemas.microsoft.com/office/infopath/2007/PartnerControls"/>
    </lcf76f155ced4ddcb4097134ff3c332f>
    <TaxCatchAll xmlns="91629915-c7b2-4954-9c74-88178374bf9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2E6614BF25D394EB2F82EE06E75612A" ma:contentTypeVersion="13" ma:contentTypeDescription="Ein neues Dokument erstellen." ma:contentTypeScope="" ma:versionID="004a13cfb7de19d3bfecaf62c2fbab9d">
  <xsd:schema xmlns:xsd="http://www.w3.org/2001/XMLSchema" xmlns:xs="http://www.w3.org/2001/XMLSchema" xmlns:p="http://schemas.microsoft.com/office/2006/metadata/properties" xmlns:ns2="0411322b-0224-4f65-9a92-8b8070630b95" xmlns:ns3="91629915-c7b2-4954-9c74-88178374bf93" targetNamespace="http://schemas.microsoft.com/office/2006/metadata/properties" ma:root="true" ma:fieldsID="a2111578bf7c723bc43ce5d2b47fa522" ns2:_="" ns3:_="">
    <xsd:import namespace="0411322b-0224-4f65-9a92-8b8070630b95"/>
    <xsd:import namespace="91629915-c7b2-4954-9c74-88178374bf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1322b-0224-4f65-9a92-8b8070630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d7307b4c-efdd-4263-b90c-524f276034c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29915-c7b2-4954-9c74-88178374bf9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23a8c4f-e6ba-43ca-9933-49ac2a59e9e7}" ma:internalName="TaxCatchAll" ma:showField="CatchAllData" ma:web="91629915-c7b2-4954-9c74-88178374bf9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4A3BAE-A34B-4923-A76C-097ADE8CA902}">
  <ds:schemaRefs>
    <ds:schemaRef ds:uri="http://schemas.microsoft.com/office/2006/metadata/properties"/>
    <ds:schemaRef ds:uri="http://schemas.microsoft.com/office/infopath/2007/PartnerControls"/>
    <ds:schemaRef ds:uri="0411322b-0224-4f65-9a92-8b8070630b95"/>
    <ds:schemaRef ds:uri="91629915-c7b2-4954-9c74-88178374bf93"/>
  </ds:schemaRefs>
</ds:datastoreItem>
</file>

<file path=customXml/itemProps2.xml><?xml version="1.0" encoding="utf-8"?>
<ds:datastoreItem xmlns:ds="http://schemas.openxmlformats.org/officeDocument/2006/customXml" ds:itemID="{E7518E86-EE63-4207-AA91-DD0A6036F7EB}">
  <ds:schemaRefs>
    <ds:schemaRef ds:uri="http://schemas.openxmlformats.org/officeDocument/2006/bibliography"/>
  </ds:schemaRefs>
</ds:datastoreItem>
</file>

<file path=customXml/itemProps3.xml><?xml version="1.0" encoding="utf-8"?>
<ds:datastoreItem xmlns:ds="http://schemas.openxmlformats.org/officeDocument/2006/customXml" ds:itemID="{3DA62258-2961-401A-B4B2-B35C3770BC73}">
  <ds:schemaRefs>
    <ds:schemaRef ds:uri="http://schemas.microsoft.com/sharepoint/v3/contenttype/forms"/>
  </ds:schemaRefs>
</ds:datastoreItem>
</file>

<file path=customXml/itemProps4.xml><?xml version="1.0" encoding="utf-8"?>
<ds:datastoreItem xmlns:ds="http://schemas.openxmlformats.org/officeDocument/2006/customXml" ds:itemID="{AC6813B4-5BDF-4C18-B22F-0CEAE160A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1322b-0224-4f65-9a92-8b8070630b95"/>
    <ds:schemaRef ds:uri="91629915-c7b2-4954-9c74-88178374b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4742</CharactersWithSpaces>
  <SharedDoc>false</SharedDoc>
  <HLinks>
    <vt:vector size="6" baseType="variant">
      <vt:variant>
        <vt:i4>3342366</vt:i4>
      </vt:variant>
      <vt:variant>
        <vt:i4>0</vt:i4>
      </vt:variant>
      <vt:variant>
        <vt:i4>0</vt:i4>
      </vt:variant>
      <vt:variant>
        <vt:i4>5</vt:i4>
      </vt:variant>
      <vt:variant>
        <vt:lpwstr>https://klenkhourschde.sharepoint.com/:b:/r/sites/Viega2/Freigegebene Dokumente/Daten/Projekte/Nachhaltigkeitskommunikation/01_Input von Viega/Nachhaltigkeitsziele/Freigegebene Ziele und Kommunikationsthemen_Nachhaltigkeit %26 Dekarbonisierung_20220407 1759.pdf?csf=1&amp;web=1&amp;e=oT5OAf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2023-06-07T12:14:00Z</dcterms:created>
  <dcterms:modified xsi:type="dcterms:W3CDTF">2023-06-07T12:14:00Z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0x01010072E6614BF25D394EB2F82EE06E75612A</vt:lpwstr>
  </property>
  <property fmtid="{D5CDD505-2E9C-101B-9397-08002B2CF9AE}" pid="3" name="MSIP_Label_cdb01517-4d15-4247-99fb-6df4a06d0d78_Enabled">
    <vt:lpwstr>true</vt:lpwstr>
  </property>
  <property fmtid="{D5CDD505-2E9C-101B-9397-08002B2CF9AE}" pid="4" name="MSIP_Label_cdb01517-4d15-4247-99fb-6df4a06d0d78_SetDate">
    <vt:lpwstr>2021-06-28T09:54:33Z</vt:lpwstr>
  </property>
  <property fmtid="{D5CDD505-2E9C-101B-9397-08002B2CF9AE}" pid="5" name="MSIP_Label_cdb01517-4d15-4247-99fb-6df4a06d0d78_Method">
    <vt:lpwstr>Standard</vt:lpwstr>
  </property>
  <property fmtid="{D5CDD505-2E9C-101B-9397-08002B2CF9AE}" pid="6" name="MSIP_Label_cdb01517-4d15-4247-99fb-6df4a06d0d78_Name">
    <vt:lpwstr>Internal</vt:lpwstr>
  </property>
  <property fmtid="{D5CDD505-2E9C-101B-9397-08002B2CF9AE}" pid="7" name="MSIP_Label_cdb01517-4d15-4247-99fb-6df4a06d0d78_SiteId">
    <vt:lpwstr>902194e2-17cd-44f2-aac2-3a4ff4a5c99f</vt:lpwstr>
  </property>
  <property fmtid="{D5CDD505-2E9C-101B-9397-08002B2CF9AE}" pid="8" name="MSIP_Label_cdb01517-4d15-4247-99fb-6df4a06d0d78_ActionId">
    <vt:lpwstr>19156cd6-5773-4ec3-8303-d9237b5920d2</vt:lpwstr>
  </property>
  <property fmtid="{D5CDD505-2E9C-101B-9397-08002B2CF9AE}" pid="9" name="MSIP_Label_cdb01517-4d15-4247-99fb-6df4a06d0d78_ContentBits">
    <vt:lpwstr>0</vt:lpwstr>
  </property>
  <property fmtid="{D5CDD505-2E9C-101B-9397-08002B2CF9AE}" pid="10" name="Order">
    <vt:r8>428400</vt:r8>
  </property>
  <property fmtid="{D5CDD505-2E9C-101B-9397-08002B2CF9AE}" pid="11" name="MediaServiceImageTags">
    <vt:lpwstr/>
  </property>
</Properties>
</file>